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7B" w:rsidRPr="00A96B7B" w:rsidRDefault="00A96B7B" w:rsidP="00A96B7B">
      <w:pPr>
        <w:pStyle w:val="10"/>
        <w:keepNext/>
        <w:keepLines/>
        <w:shd w:val="clear" w:color="auto" w:fill="auto"/>
        <w:spacing w:line="240" w:lineRule="auto"/>
        <w:rPr>
          <w:sz w:val="20"/>
          <w:szCs w:val="20"/>
        </w:rPr>
      </w:pPr>
      <w:r w:rsidRPr="001524D2">
        <w:t xml:space="preserve">        </w:t>
      </w:r>
      <w:bookmarkStart w:id="0" w:name="bookmark0"/>
      <w:r w:rsidRPr="00A96B7B">
        <w:rPr>
          <w:sz w:val="20"/>
          <w:szCs w:val="20"/>
        </w:rPr>
        <w:t>ДОГОВОР</w:t>
      </w:r>
      <w:bookmarkEnd w:id="0"/>
    </w:p>
    <w:p w:rsidR="00A96B7B" w:rsidRPr="00A96B7B" w:rsidRDefault="00A96B7B" w:rsidP="00A96B7B">
      <w:pPr>
        <w:pStyle w:val="30"/>
        <w:shd w:val="clear" w:color="auto" w:fill="auto"/>
        <w:spacing w:line="240" w:lineRule="auto"/>
        <w:rPr>
          <w:sz w:val="20"/>
          <w:szCs w:val="20"/>
        </w:rPr>
      </w:pPr>
      <w:r w:rsidRPr="00A96B7B">
        <w:rPr>
          <w:sz w:val="20"/>
          <w:szCs w:val="20"/>
        </w:rPr>
        <w:t>между муниципальным бюджетным дошкольным образовательным учреждением</w:t>
      </w:r>
      <w:r w:rsidRPr="00A96B7B">
        <w:rPr>
          <w:sz w:val="20"/>
          <w:szCs w:val="20"/>
        </w:rPr>
        <w:br/>
        <w:t>детским садом № 72 «Мозаика» и родителями (законными</w:t>
      </w:r>
      <w:r w:rsidRPr="00A96B7B">
        <w:rPr>
          <w:sz w:val="20"/>
          <w:szCs w:val="20"/>
        </w:rPr>
        <w:br/>
        <w:t>представителями) обучающихся МБДОУ об оказании платной образовательной</w:t>
      </w:r>
    </w:p>
    <w:p w:rsidR="00A96B7B" w:rsidRPr="00A96B7B" w:rsidRDefault="00A96B7B" w:rsidP="00A96B7B">
      <w:pPr>
        <w:pStyle w:val="30"/>
        <w:shd w:val="clear" w:color="auto" w:fill="auto"/>
        <w:spacing w:line="240" w:lineRule="auto"/>
        <w:rPr>
          <w:sz w:val="20"/>
          <w:szCs w:val="20"/>
        </w:rPr>
      </w:pPr>
      <w:r w:rsidRPr="00A96B7B">
        <w:rPr>
          <w:sz w:val="20"/>
          <w:szCs w:val="20"/>
        </w:rPr>
        <w:t>услуги.</w:t>
      </w:r>
    </w:p>
    <w:p w:rsidR="00A96B7B" w:rsidRPr="00A96B7B" w:rsidRDefault="00A96B7B" w:rsidP="00A96B7B">
      <w:pPr>
        <w:pStyle w:val="20"/>
        <w:shd w:val="clear" w:color="auto" w:fill="auto"/>
        <w:tabs>
          <w:tab w:val="left" w:pos="6465"/>
          <w:tab w:val="left" w:leader="underscore" w:pos="7070"/>
          <w:tab w:val="left" w:leader="underscore" w:pos="8779"/>
          <w:tab w:val="left" w:leader="underscore" w:pos="9230"/>
        </w:tabs>
        <w:spacing w:line="240" w:lineRule="auto"/>
        <w:ind w:firstLine="0"/>
        <w:jc w:val="right"/>
        <w:rPr>
          <w:sz w:val="20"/>
          <w:szCs w:val="20"/>
        </w:rPr>
      </w:pPr>
      <w:r w:rsidRPr="00A96B7B">
        <w:rPr>
          <w:sz w:val="20"/>
          <w:szCs w:val="20"/>
        </w:rPr>
        <w:t>г. Белгород                                                                                                                    «_____»______</w:t>
      </w:r>
      <w:r w:rsidRPr="00A96B7B">
        <w:rPr>
          <w:sz w:val="20"/>
          <w:szCs w:val="20"/>
        </w:rPr>
        <w:tab/>
        <w:t>20____г.</w:t>
      </w:r>
    </w:p>
    <w:p w:rsidR="00A96B7B" w:rsidRPr="00A96B7B" w:rsidRDefault="00A96B7B" w:rsidP="00A96B7B">
      <w:pPr>
        <w:pStyle w:val="20"/>
        <w:shd w:val="clear" w:color="auto" w:fill="auto"/>
        <w:spacing w:after="0" w:line="240" w:lineRule="auto"/>
        <w:ind w:firstLine="740"/>
        <w:rPr>
          <w:sz w:val="20"/>
          <w:szCs w:val="20"/>
        </w:rPr>
      </w:pPr>
      <w:proofErr w:type="gramStart"/>
      <w:r w:rsidRPr="00A96B7B">
        <w:rPr>
          <w:sz w:val="20"/>
          <w:szCs w:val="20"/>
        </w:rPr>
        <w:t>Муниципальное бюджетное дошкольное образовательное учреждение детский сад № 72 «Мозаика» г.</w:t>
      </w:r>
      <w:r w:rsidR="001575B5">
        <w:rPr>
          <w:sz w:val="20"/>
          <w:szCs w:val="20"/>
        </w:rPr>
        <w:t xml:space="preserve"> </w:t>
      </w:r>
      <w:r w:rsidRPr="00A96B7B">
        <w:rPr>
          <w:sz w:val="20"/>
          <w:szCs w:val="20"/>
        </w:rPr>
        <w:t>Белгорода (далее – МБДОУ д/с № 72) в лице заведующего Тарарыв Инны Владимировны именуемое в дальнейшем «Исполнитель», действующего на основании Устава МБДОУ д\с № 72, лицензии на право ведения образовательной деятельности, выданной департаментом образования Белгородской области от 26.05.2016 г. серия 31Л01 №0002060, рег.№ 8274, с одной стороны, и родители (законные представители</w:t>
      </w:r>
      <w:proofErr w:type="gramEnd"/>
      <w:r w:rsidRPr="00A96B7B">
        <w:rPr>
          <w:sz w:val="20"/>
          <w:szCs w:val="20"/>
        </w:rPr>
        <w:t xml:space="preserve">) </w:t>
      </w:r>
      <w:r w:rsidR="00E613C4">
        <w:rPr>
          <w:sz w:val="20"/>
          <w:szCs w:val="20"/>
        </w:rPr>
        <w:t>воспитанника</w:t>
      </w:r>
      <w:r w:rsidRPr="00A96B7B">
        <w:rPr>
          <w:sz w:val="20"/>
          <w:szCs w:val="20"/>
        </w:rPr>
        <w:t>, именуемые в дальнейшем «Заказчик»  в лице</w:t>
      </w:r>
    </w:p>
    <w:p w:rsidR="00A96B7B" w:rsidRPr="00A96B7B" w:rsidRDefault="00A96B7B" w:rsidP="00A96B7B">
      <w:pPr>
        <w:pStyle w:val="20"/>
        <w:shd w:val="clear" w:color="auto" w:fill="auto"/>
        <w:spacing w:after="0" w:line="240" w:lineRule="auto"/>
        <w:ind w:firstLine="0"/>
        <w:rPr>
          <w:sz w:val="20"/>
          <w:szCs w:val="20"/>
        </w:rPr>
      </w:pPr>
      <w:r w:rsidRPr="00A96B7B">
        <w:rPr>
          <w:sz w:val="20"/>
          <w:szCs w:val="20"/>
        </w:rPr>
        <w:t>_________________________________________________________________________________</w:t>
      </w:r>
    </w:p>
    <w:p w:rsidR="00A96B7B" w:rsidRPr="00A96B7B" w:rsidRDefault="00A96B7B" w:rsidP="00A96B7B">
      <w:pPr>
        <w:pStyle w:val="20"/>
        <w:shd w:val="clear" w:color="auto" w:fill="auto"/>
        <w:spacing w:after="0" w:line="240" w:lineRule="auto"/>
        <w:ind w:firstLine="0"/>
        <w:jc w:val="center"/>
        <w:rPr>
          <w:sz w:val="20"/>
          <w:szCs w:val="20"/>
        </w:rPr>
      </w:pPr>
      <w:r w:rsidRPr="00A96B7B">
        <w:rPr>
          <w:sz w:val="20"/>
          <w:szCs w:val="20"/>
        </w:rPr>
        <w:t xml:space="preserve">(фамилия, имя, отчество законного представителя </w:t>
      </w:r>
      <w:r w:rsidR="00E613C4">
        <w:rPr>
          <w:sz w:val="20"/>
          <w:szCs w:val="20"/>
        </w:rPr>
        <w:t>воспитанник</w:t>
      </w:r>
      <w:proofErr w:type="gramStart"/>
      <w:r w:rsidR="00E613C4">
        <w:rPr>
          <w:sz w:val="20"/>
          <w:szCs w:val="20"/>
        </w:rPr>
        <w:t>а</w:t>
      </w:r>
      <w:r w:rsidRPr="00A96B7B">
        <w:rPr>
          <w:sz w:val="20"/>
          <w:szCs w:val="20"/>
        </w:rPr>
        <w:t>–</w:t>
      </w:r>
      <w:proofErr w:type="gramEnd"/>
      <w:r w:rsidRPr="00A96B7B">
        <w:rPr>
          <w:sz w:val="20"/>
          <w:szCs w:val="20"/>
        </w:rPr>
        <w:t xml:space="preserve"> мать, отец, опекун, телефон)</w:t>
      </w:r>
    </w:p>
    <w:p w:rsidR="00A96B7B" w:rsidRPr="00A96B7B" w:rsidRDefault="00A96B7B" w:rsidP="00A96B7B">
      <w:pPr>
        <w:pStyle w:val="20"/>
        <w:shd w:val="clear" w:color="auto" w:fill="auto"/>
        <w:spacing w:after="0" w:line="240" w:lineRule="auto"/>
        <w:ind w:firstLine="0"/>
        <w:rPr>
          <w:sz w:val="20"/>
          <w:szCs w:val="20"/>
        </w:rPr>
      </w:pPr>
      <w:r w:rsidRPr="00A96B7B">
        <w:rPr>
          <w:sz w:val="20"/>
          <w:szCs w:val="20"/>
        </w:rPr>
        <w:t>_________________________________________________________________________________________________</w:t>
      </w:r>
    </w:p>
    <w:p w:rsidR="00A96B7B" w:rsidRPr="00A96B7B" w:rsidRDefault="00A96B7B" w:rsidP="00A96B7B">
      <w:pPr>
        <w:pStyle w:val="Default"/>
        <w:jc w:val="center"/>
        <w:rPr>
          <w:sz w:val="20"/>
          <w:szCs w:val="20"/>
        </w:rPr>
      </w:pPr>
      <w:r w:rsidRPr="00A96B7B">
        <w:rPr>
          <w:sz w:val="20"/>
          <w:szCs w:val="20"/>
        </w:rPr>
        <w:t xml:space="preserve">(фамилия, имя, отчество (при наличии) </w:t>
      </w:r>
      <w:r w:rsidR="00E613C4">
        <w:rPr>
          <w:sz w:val="20"/>
          <w:szCs w:val="20"/>
        </w:rPr>
        <w:t>воспитанника</w:t>
      </w:r>
      <w:r w:rsidRPr="00A96B7B">
        <w:rPr>
          <w:sz w:val="20"/>
          <w:szCs w:val="20"/>
        </w:rPr>
        <w:t>, дата рождения)</w:t>
      </w:r>
    </w:p>
    <w:p w:rsidR="00A96B7B" w:rsidRPr="00A96B7B" w:rsidRDefault="00A96B7B" w:rsidP="00A96B7B">
      <w:pPr>
        <w:pStyle w:val="Default"/>
        <w:jc w:val="both"/>
        <w:rPr>
          <w:sz w:val="20"/>
          <w:szCs w:val="20"/>
        </w:rPr>
      </w:pPr>
      <w:r w:rsidRPr="00A96B7B">
        <w:rPr>
          <w:sz w:val="20"/>
          <w:szCs w:val="20"/>
        </w:rPr>
        <w:t>_________________________________________________________________________________________________</w:t>
      </w:r>
    </w:p>
    <w:p w:rsidR="00A96B7B" w:rsidRPr="00A96B7B" w:rsidRDefault="00A96B7B" w:rsidP="00A96B7B">
      <w:pPr>
        <w:pStyle w:val="Default"/>
        <w:jc w:val="center"/>
        <w:rPr>
          <w:sz w:val="20"/>
          <w:szCs w:val="20"/>
        </w:rPr>
      </w:pPr>
      <w:r w:rsidRPr="00A96B7B">
        <w:rPr>
          <w:sz w:val="20"/>
          <w:szCs w:val="20"/>
        </w:rPr>
        <w:t>(адрес места жительства)</w:t>
      </w:r>
    </w:p>
    <w:p w:rsidR="00A96B7B" w:rsidRPr="00A96B7B" w:rsidRDefault="008C0235" w:rsidP="00A96B7B">
      <w:pPr>
        <w:pStyle w:val="Default"/>
        <w:jc w:val="both"/>
        <w:rPr>
          <w:sz w:val="20"/>
          <w:szCs w:val="20"/>
        </w:rPr>
      </w:pPr>
      <w:proofErr w:type="gramStart"/>
      <w:r>
        <w:rPr>
          <w:sz w:val="20"/>
          <w:szCs w:val="20"/>
        </w:rPr>
        <w:t>и</w:t>
      </w:r>
      <w:r w:rsidR="00A96B7B" w:rsidRPr="00A96B7B">
        <w:rPr>
          <w:sz w:val="20"/>
          <w:szCs w:val="20"/>
        </w:rPr>
        <w:t>менуем</w:t>
      </w:r>
      <w:r>
        <w:rPr>
          <w:sz w:val="20"/>
          <w:szCs w:val="20"/>
        </w:rPr>
        <w:t xml:space="preserve">ым </w:t>
      </w:r>
      <w:r w:rsidR="00A96B7B" w:rsidRPr="00A96B7B">
        <w:rPr>
          <w:sz w:val="20"/>
          <w:szCs w:val="20"/>
        </w:rPr>
        <w:t xml:space="preserve"> в дальнейшем "</w:t>
      </w:r>
      <w:r>
        <w:rPr>
          <w:sz w:val="20"/>
          <w:szCs w:val="20"/>
        </w:rPr>
        <w:t>Воспитанник</w:t>
      </w:r>
      <w:r w:rsidR="00A96B7B" w:rsidRPr="00A96B7B">
        <w:rPr>
          <w:sz w:val="20"/>
          <w:szCs w:val="20"/>
        </w:rPr>
        <w:t>", совместно именуемые Стороны, в соответствии с Гражданским кодексом Российской Федерации, Федеральным законом "Об образовании в Российской Федерации" (частью 9 статьи 54), Законом РФ «О защите прав потребителей»,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РФ от 30 июля 2020 г. №373, Правилами оказания платных образовательных</w:t>
      </w:r>
      <w:proofErr w:type="gramEnd"/>
      <w:r w:rsidR="00A96B7B" w:rsidRPr="00A96B7B">
        <w:rPr>
          <w:sz w:val="20"/>
          <w:szCs w:val="20"/>
        </w:rPr>
        <w:t xml:space="preserve"> услуг, утвержденными постановлением Правительства РФ от 15 сентября 2020 г. №1441 г., Приказом Просвещения РФ от 16 сентября 2020г. № 500 "Об утверждении примерной формы договора об образовании по дополнительным общеобразовательным программам", с другой стороны, заключили настоящий договор о следующем</w:t>
      </w:r>
    </w:p>
    <w:p w:rsidR="00A96B7B" w:rsidRPr="00A96B7B" w:rsidRDefault="00A96B7B" w:rsidP="00A96B7B">
      <w:pPr>
        <w:pStyle w:val="Default"/>
        <w:rPr>
          <w:sz w:val="20"/>
          <w:szCs w:val="20"/>
        </w:rPr>
      </w:pPr>
    </w:p>
    <w:p w:rsidR="00A96B7B" w:rsidRPr="00A96B7B" w:rsidRDefault="00A96B7B" w:rsidP="00A96B7B">
      <w:pPr>
        <w:pStyle w:val="Default"/>
        <w:jc w:val="center"/>
        <w:rPr>
          <w:sz w:val="20"/>
          <w:szCs w:val="20"/>
        </w:rPr>
      </w:pPr>
      <w:r w:rsidRPr="00A96B7B">
        <w:rPr>
          <w:b/>
          <w:bCs/>
          <w:sz w:val="20"/>
          <w:szCs w:val="20"/>
        </w:rPr>
        <w:t>1. Предмет договора</w:t>
      </w:r>
    </w:p>
    <w:p w:rsidR="00A96B7B" w:rsidRPr="00A96B7B" w:rsidRDefault="00A96B7B" w:rsidP="00A96B7B">
      <w:pPr>
        <w:pStyle w:val="Default"/>
        <w:jc w:val="both"/>
        <w:rPr>
          <w:sz w:val="20"/>
          <w:szCs w:val="20"/>
        </w:rPr>
      </w:pPr>
      <w:r w:rsidRPr="00A96B7B">
        <w:rPr>
          <w:b/>
          <w:sz w:val="20"/>
          <w:szCs w:val="20"/>
        </w:rPr>
        <w:t>1.1. Предметом договора</w:t>
      </w:r>
      <w:r w:rsidRPr="00A96B7B">
        <w:rPr>
          <w:sz w:val="20"/>
          <w:szCs w:val="20"/>
        </w:rPr>
        <w:t xml:space="preserve"> является предоставление «Исполнителем» и оплата «Заказчиком» платной образовательной услуги по обучению ребенка </w:t>
      </w:r>
      <w:r w:rsidRPr="00A96B7B">
        <w:rPr>
          <w:b/>
          <w:sz w:val="20"/>
          <w:szCs w:val="20"/>
        </w:rPr>
        <w:t>________________________________________</w:t>
      </w:r>
      <w:r w:rsidRPr="00A96B7B">
        <w:rPr>
          <w:sz w:val="20"/>
          <w:szCs w:val="20"/>
        </w:rPr>
        <w:t xml:space="preserve"> в кружке </w:t>
      </w:r>
      <w:r w:rsidR="006A6FD5">
        <w:rPr>
          <w:b/>
          <w:bCs/>
          <w:i/>
          <w:sz w:val="20"/>
          <w:szCs w:val="20"/>
          <w:u w:val="single"/>
        </w:rPr>
        <w:t>«Топотушки</w:t>
      </w:r>
      <w:r w:rsidRPr="00A96B7B">
        <w:rPr>
          <w:b/>
          <w:bCs/>
          <w:i/>
          <w:sz w:val="20"/>
          <w:szCs w:val="20"/>
          <w:u w:val="single"/>
        </w:rPr>
        <w:t>»</w:t>
      </w:r>
      <w:r w:rsidRPr="00A96B7B">
        <w:rPr>
          <w:b/>
          <w:bCs/>
          <w:sz w:val="20"/>
          <w:szCs w:val="20"/>
        </w:rPr>
        <w:t xml:space="preserve"> </w:t>
      </w:r>
      <w:r w:rsidRPr="00A96B7B">
        <w:rPr>
          <w:sz w:val="20"/>
          <w:szCs w:val="20"/>
        </w:rPr>
        <w:t xml:space="preserve">за рамками Образовательной программы  дошкольного образования МБДОУ д/с № 72. </w:t>
      </w:r>
    </w:p>
    <w:p w:rsidR="00A96B7B" w:rsidRPr="00A96B7B" w:rsidRDefault="00A96B7B" w:rsidP="00A96B7B">
      <w:pPr>
        <w:pStyle w:val="Default"/>
        <w:jc w:val="both"/>
        <w:rPr>
          <w:color w:val="auto"/>
          <w:sz w:val="20"/>
          <w:szCs w:val="20"/>
        </w:rPr>
      </w:pPr>
      <w:r w:rsidRPr="00A96B7B">
        <w:rPr>
          <w:color w:val="auto"/>
          <w:sz w:val="20"/>
          <w:szCs w:val="20"/>
        </w:rPr>
        <w:t>Наименование дополнительной общеобразовательной программы:</w:t>
      </w:r>
    </w:p>
    <w:p w:rsidR="00A96B7B" w:rsidRPr="00A96B7B" w:rsidRDefault="00A96B7B" w:rsidP="00A96B7B">
      <w:pPr>
        <w:pStyle w:val="Default"/>
        <w:jc w:val="both"/>
        <w:rPr>
          <w:b/>
          <w:i/>
          <w:color w:val="auto"/>
          <w:sz w:val="20"/>
          <w:szCs w:val="20"/>
        </w:rPr>
      </w:pPr>
      <w:r w:rsidRPr="00A96B7B">
        <w:rPr>
          <w:b/>
          <w:i/>
          <w:color w:val="auto"/>
          <w:sz w:val="20"/>
          <w:szCs w:val="20"/>
        </w:rPr>
        <w:t>«</w:t>
      </w:r>
      <w:r w:rsidRPr="00A96B7B">
        <w:rPr>
          <w:b/>
          <w:i/>
          <w:color w:val="auto"/>
          <w:sz w:val="20"/>
          <w:szCs w:val="20"/>
          <w:u w:val="single"/>
        </w:rPr>
        <w:t>Дополнительная общеобразовательная общеразвивающая прог</w:t>
      </w:r>
      <w:r w:rsidR="004D0ACA">
        <w:rPr>
          <w:b/>
          <w:i/>
          <w:color w:val="auto"/>
          <w:sz w:val="20"/>
          <w:szCs w:val="20"/>
          <w:u w:val="single"/>
        </w:rPr>
        <w:t>рамма по обучен</w:t>
      </w:r>
      <w:r w:rsidR="006A6FD5">
        <w:rPr>
          <w:b/>
          <w:i/>
          <w:color w:val="auto"/>
          <w:sz w:val="20"/>
          <w:szCs w:val="20"/>
          <w:u w:val="single"/>
        </w:rPr>
        <w:t>ию детей хореографии</w:t>
      </w:r>
      <w:r w:rsidRPr="00A96B7B">
        <w:rPr>
          <w:b/>
          <w:i/>
          <w:color w:val="auto"/>
          <w:sz w:val="20"/>
          <w:szCs w:val="20"/>
          <w:u w:val="single"/>
        </w:rPr>
        <w:t>»,</w:t>
      </w:r>
      <w:r w:rsidRPr="00A96B7B">
        <w:rPr>
          <w:b/>
          <w:i/>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направленность платной образовательной услуги: </w:t>
      </w:r>
      <w:r w:rsidRPr="00A96B7B">
        <w:rPr>
          <w:b/>
          <w:i/>
          <w:color w:val="auto"/>
          <w:sz w:val="20"/>
          <w:szCs w:val="20"/>
          <w:u w:val="single"/>
        </w:rPr>
        <w:t xml:space="preserve">художественная, </w:t>
      </w:r>
    </w:p>
    <w:p w:rsidR="00A96B7B" w:rsidRPr="00A96B7B" w:rsidRDefault="00A96B7B" w:rsidP="00A96B7B">
      <w:pPr>
        <w:pStyle w:val="Default"/>
        <w:jc w:val="both"/>
        <w:rPr>
          <w:color w:val="auto"/>
          <w:sz w:val="20"/>
          <w:szCs w:val="20"/>
        </w:rPr>
      </w:pPr>
      <w:r w:rsidRPr="00A96B7B">
        <w:rPr>
          <w:color w:val="auto"/>
          <w:sz w:val="20"/>
          <w:szCs w:val="20"/>
        </w:rPr>
        <w:t xml:space="preserve">вид деятельности: </w:t>
      </w:r>
      <w:r w:rsidR="006A6FD5">
        <w:rPr>
          <w:b/>
          <w:i/>
          <w:color w:val="auto"/>
          <w:sz w:val="20"/>
          <w:szCs w:val="20"/>
          <w:u w:val="single"/>
        </w:rPr>
        <w:t>хореография</w:t>
      </w:r>
      <w:r w:rsidRPr="00A96B7B">
        <w:rPr>
          <w:b/>
          <w:i/>
          <w:color w:val="auto"/>
          <w:sz w:val="20"/>
          <w:szCs w:val="20"/>
          <w:u w:val="single"/>
        </w:rPr>
        <w:t>,</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Форма предоставления (оказания) услуги – </w:t>
      </w:r>
      <w:r w:rsidRPr="00A96B7B">
        <w:rPr>
          <w:b/>
          <w:i/>
          <w:color w:val="auto"/>
          <w:sz w:val="20"/>
          <w:szCs w:val="20"/>
          <w:u w:val="single"/>
        </w:rPr>
        <w:t>групповая</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Форма обучения - </w:t>
      </w:r>
      <w:r w:rsidRPr="00A96B7B">
        <w:rPr>
          <w:b/>
          <w:i/>
          <w:color w:val="auto"/>
          <w:sz w:val="20"/>
          <w:szCs w:val="20"/>
          <w:u w:val="single"/>
        </w:rPr>
        <w:t>очная.</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1.2. Нормативный срок освоения дополнительной общеобразовательной </w:t>
      </w:r>
      <w:r w:rsidRPr="00A96B7B">
        <w:rPr>
          <w:color w:val="auto"/>
          <w:sz w:val="20"/>
          <w:szCs w:val="20"/>
          <w:u w:val="single"/>
        </w:rPr>
        <w:t>общеразвивающей</w:t>
      </w:r>
      <w:r w:rsidRPr="00A96B7B">
        <w:rPr>
          <w:color w:val="auto"/>
          <w:sz w:val="20"/>
          <w:szCs w:val="20"/>
        </w:rPr>
        <w:t xml:space="preserve"> прог</w:t>
      </w:r>
      <w:r w:rsidR="003579C2">
        <w:rPr>
          <w:color w:val="auto"/>
          <w:sz w:val="20"/>
          <w:szCs w:val="20"/>
        </w:rPr>
        <w:t>раммы по обучению хореографии</w:t>
      </w:r>
      <w:r w:rsidRPr="00A96B7B">
        <w:rPr>
          <w:color w:val="auto"/>
          <w:sz w:val="20"/>
          <w:szCs w:val="20"/>
        </w:rPr>
        <w:t xml:space="preserve"> (продолжи</w:t>
      </w:r>
      <w:r w:rsidR="00A014E9">
        <w:rPr>
          <w:color w:val="auto"/>
          <w:sz w:val="20"/>
          <w:szCs w:val="20"/>
        </w:rPr>
        <w:t>тельность обучения) составляет 1 год</w:t>
      </w:r>
      <w:r w:rsidRPr="00A96B7B">
        <w:rPr>
          <w:color w:val="auto"/>
          <w:sz w:val="20"/>
          <w:szCs w:val="20"/>
        </w:rPr>
        <w:t xml:space="preserve">. </w:t>
      </w:r>
    </w:p>
    <w:p w:rsidR="00A96B7B" w:rsidRPr="00A96B7B" w:rsidRDefault="00A96B7B" w:rsidP="00A96B7B">
      <w:pPr>
        <w:pStyle w:val="Default"/>
        <w:jc w:val="both"/>
        <w:rPr>
          <w:color w:val="auto"/>
          <w:sz w:val="20"/>
          <w:szCs w:val="20"/>
        </w:rPr>
      </w:pPr>
      <w:r w:rsidRPr="00A96B7B">
        <w:rPr>
          <w:color w:val="auto"/>
          <w:sz w:val="20"/>
          <w:szCs w:val="20"/>
        </w:rPr>
        <w:t xml:space="preserve">Срок обучения в соответствии с рабочим учебным планом (индивидуальным графиком) на момент подписания настоящего Договора составляет  </w:t>
      </w:r>
      <w:r w:rsidR="008C0235">
        <w:rPr>
          <w:b/>
          <w:i/>
          <w:color w:val="auto"/>
          <w:sz w:val="20"/>
          <w:szCs w:val="20"/>
          <w:u w:val="single"/>
        </w:rPr>
        <w:t>3</w:t>
      </w:r>
      <w:r w:rsidRPr="00A96B7B">
        <w:rPr>
          <w:b/>
          <w:i/>
          <w:color w:val="auto"/>
          <w:sz w:val="20"/>
          <w:szCs w:val="20"/>
          <w:u w:val="single"/>
        </w:rPr>
        <w:t xml:space="preserve"> месяцев</w:t>
      </w:r>
      <w:r w:rsidRPr="00A96B7B">
        <w:rPr>
          <w:b/>
          <w:i/>
          <w:color w:val="auto"/>
          <w:sz w:val="20"/>
          <w:szCs w:val="20"/>
        </w:rPr>
        <w:t>.</w:t>
      </w:r>
      <w:r w:rsidRPr="00A96B7B">
        <w:rPr>
          <w:color w:val="auto"/>
          <w:sz w:val="20"/>
          <w:szCs w:val="20"/>
        </w:rPr>
        <w:t xml:space="preserve"> </w:t>
      </w:r>
    </w:p>
    <w:p w:rsidR="00A96B7B" w:rsidRPr="00A96B7B" w:rsidRDefault="008C0235" w:rsidP="00A96B7B">
      <w:pPr>
        <w:pStyle w:val="Default"/>
        <w:jc w:val="both"/>
        <w:rPr>
          <w:b/>
          <w:i/>
          <w:color w:val="auto"/>
          <w:sz w:val="20"/>
          <w:szCs w:val="20"/>
          <w:u w:val="single"/>
        </w:rPr>
      </w:pPr>
      <w:r>
        <w:rPr>
          <w:color w:val="auto"/>
          <w:sz w:val="20"/>
          <w:szCs w:val="20"/>
        </w:rPr>
        <w:t>Год обучения:</w:t>
      </w:r>
      <w:r w:rsidR="001575B5">
        <w:rPr>
          <w:b/>
          <w:i/>
          <w:color w:val="auto"/>
          <w:sz w:val="20"/>
          <w:szCs w:val="20"/>
          <w:u w:val="single"/>
        </w:rPr>
        <w:t>2025</w:t>
      </w:r>
      <w:r w:rsidR="00E613C4">
        <w:rPr>
          <w:b/>
          <w:i/>
          <w:color w:val="auto"/>
          <w:sz w:val="20"/>
          <w:szCs w:val="20"/>
          <w:u w:val="single"/>
        </w:rPr>
        <w:t>-2026</w:t>
      </w:r>
      <w:r w:rsidR="00A96B7B" w:rsidRPr="00A96B7B">
        <w:rPr>
          <w:b/>
          <w:i/>
          <w:color w:val="auto"/>
          <w:sz w:val="20"/>
          <w:szCs w:val="20"/>
          <w:u w:val="single"/>
        </w:rPr>
        <w:t xml:space="preserve"> учебный год. </w:t>
      </w:r>
    </w:p>
    <w:p w:rsidR="00A96B7B" w:rsidRPr="00A96B7B" w:rsidRDefault="00A96B7B" w:rsidP="00A96B7B">
      <w:pPr>
        <w:pStyle w:val="20"/>
        <w:shd w:val="clear" w:color="auto" w:fill="auto"/>
        <w:spacing w:after="0" w:line="240" w:lineRule="auto"/>
        <w:ind w:firstLine="740"/>
        <w:jc w:val="center"/>
        <w:rPr>
          <w:sz w:val="20"/>
          <w:szCs w:val="20"/>
        </w:rPr>
      </w:pPr>
      <w:r w:rsidRPr="00A96B7B">
        <w:rPr>
          <w:b/>
          <w:bCs/>
          <w:sz w:val="20"/>
          <w:szCs w:val="20"/>
        </w:rPr>
        <w:t>2. Обязательства сторон</w:t>
      </w:r>
    </w:p>
    <w:p w:rsidR="00A96B7B" w:rsidRPr="00A96B7B" w:rsidRDefault="00A96B7B" w:rsidP="00A96B7B">
      <w:pPr>
        <w:pStyle w:val="Default"/>
        <w:rPr>
          <w:sz w:val="20"/>
          <w:szCs w:val="20"/>
        </w:rPr>
      </w:pPr>
      <w:r w:rsidRPr="00A96B7B">
        <w:rPr>
          <w:sz w:val="20"/>
          <w:szCs w:val="20"/>
        </w:rPr>
        <w:t xml:space="preserve"> </w:t>
      </w:r>
      <w:r w:rsidRPr="00A96B7B">
        <w:rPr>
          <w:b/>
          <w:bCs/>
          <w:sz w:val="20"/>
          <w:szCs w:val="20"/>
        </w:rPr>
        <w:t xml:space="preserve">2.1.«Исполнитель» обязуется: </w:t>
      </w:r>
    </w:p>
    <w:p w:rsidR="00A96B7B" w:rsidRPr="00A96B7B" w:rsidRDefault="00A96B7B" w:rsidP="00A96B7B">
      <w:pPr>
        <w:pStyle w:val="Default"/>
        <w:jc w:val="both"/>
        <w:rPr>
          <w:sz w:val="20"/>
          <w:szCs w:val="20"/>
        </w:rPr>
      </w:pPr>
      <w:r w:rsidRPr="00A96B7B">
        <w:rPr>
          <w:sz w:val="20"/>
          <w:szCs w:val="20"/>
        </w:rPr>
        <w:t xml:space="preserve">2.1.1. Организовать и обеспечить надлежащее предоставление образовательных услуг, предусмотренных разделом I настоящего Договора в полном объеме в соответствии с образовательной программой, с утвержденным планом на учебный год, программой и графиком оказания платной услуги и условиями настоящего Договора в период </w:t>
      </w:r>
    </w:p>
    <w:p w:rsidR="00A96B7B" w:rsidRPr="00A96B7B" w:rsidRDefault="00A96B7B" w:rsidP="00A96B7B">
      <w:pPr>
        <w:pStyle w:val="Default"/>
        <w:jc w:val="both"/>
        <w:rPr>
          <w:sz w:val="20"/>
          <w:szCs w:val="20"/>
        </w:rPr>
      </w:pPr>
      <w:r w:rsidRPr="00A96B7B">
        <w:rPr>
          <w:sz w:val="20"/>
          <w:szCs w:val="20"/>
        </w:rPr>
        <w:t xml:space="preserve">с </w:t>
      </w:r>
      <w:r w:rsidR="008C0235">
        <w:rPr>
          <w:b/>
          <w:sz w:val="20"/>
          <w:szCs w:val="20"/>
        </w:rPr>
        <w:t>«___» ______________ 2025</w:t>
      </w:r>
      <w:r w:rsidRPr="00A96B7B">
        <w:rPr>
          <w:b/>
          <w:sz w:val="20"/>
          <w:szCs w:val="20"/>
        </w:rPr>
        <w:t>г</w:t>
      </w:r>
      <w:r w:rsidRPr="00A96B7B">
        <w:rPr>
          <w:sz w:val="20"/>
          <w:szCs w:val="20"/>
        </w:rPr>
        <w:t xml:space="preserve">. по </w:t>
      </w:r>
      <w:r w:rsidR="00E613C4">
        <w:rPr>
          <w:b/>
          <w:sz w:val="20"/>
          <w:szCs w:val="20"/>
          <w:u w:val="single"/>
        </w:rPr>
        <w:t>31 мая 2026</w:t>
      </w:r>
      <w:r w:rsidRPr="00A96B7B">
        <w:rPr>
          <w:b/>
          <w:sz w:val="20"/>
          <w:szCs w:val="20"/>
          <w:u w:val="single"/>
        </w:rPr>
        <w:t>г</w:t>
      </w:r>
      <w:r w:rsidRPr="00A96B7B">
        <w:rPr>
          <w:sz w:val="20"/>
          <w:szCs w:val="20"/>
        </w:rPr>
        <w:t xml:space="preserve">. в МБДОУ д\с № 72 , расположенном по адресу: 308033 г. Белгород, ул. Шаландина, 11 (1 этаж). </w:t>
      </w:r>
    </w:p>
    <w:p w:rsidR="00A96B7B" w:rsidRPr="00A96B7B" w:rsidRDefault="00A96B7B" w:rsidP="00A96B7B">
      <w:pPr>
        <w:pStyle w:val="Default"/>
        <w:jc w:val="both"/>
        <w:rPr>
          <w:sz w:val="20"/>
          <w:szCs w:val="20"/>
        </w:rPr>
      </w:pPr>
      <w:r w:rsidRPr="00A96B7B">
        <w:rPr>
          <w:sz w:val="20"/>
          <w:szCs w:val="20"/>
        </w:rPr>
        <w:t xml:space="preserve">2.1.2. Предоставлять соответствующее помещение и оборудование для предоставления услуги. </w:t>
      </w:r>
    </w:p>
    <w:p w:rsidR="00A96B7B" w:rsidRPr="00A96B7B" w:rsidRDefault="00A96B7B" w:rsidP="00A96B7B">
      <w:pPr>
        <w:pStyle w:val="Default"/>
        <w:jc w:val="both"/>
        <w:rPr>
          <w:sz w:val="20"/>
          <w:szCs w:val="20"/>
        </w:rPr>
      </w:pPr>
      <w:r w:rsidRPr="00A96B7B">
        <w:rPr>
          <w:sz w:val="20"/>
          <w:szCs w:val="20"/>
        </w:rPr>
        <w:t xml:space="preserve">2.1.3. Организовывать процесс обучения с учетом индивидуальных особенностей </w:t>
      </w:r>
      <w:r w:rsidR="008C0235">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2.1.4. Обеспечить охрану жизни и укрепление физического и психического здоровья </w:t>
      </w:r>
      <w:r w:rsidR="008C0235">
        <w:rPr>
          <w:sz w:val="20"/>
          <w:szCs w:val="20"/>
        </w:rPr>
        <w:t>воспитанника</w:t>
      </w:r>
      <w:r w:rsidRPr="00A96B7B">
        <w:rPr>
          <w:sz w:val="20"/>
          <w:szCs w:val="20"/>
        </w:rPr>
        <w:t xml:space="preserve">, развитие его творческих способностей и интересов. </w:t>
      </w:r>
    </w:p>
    <w:p w:rsidR="00A96B7B" w:rsidRPr="00A96B7B" w:rsidRDefault="00A96B7B" w:rsidP="00A96B7B">
      <w:pPr>
        <w:pStyle w:val="Default"/>
        <w:jc w:val="both"/>
        <w:rPr>
          <w:sz w:val="20"/>
          <w:szCs w:val="20"/>
        </w:rPr>
      </w:pPr>
      <w:r w:rsidRPr="00A96B7B">
        <w:rPr>
          <w:sz w:val="20"/>
          <w:szCs w:val="20"/>
        </w:rPr>
        <w:t xml:space="preserve">2.1.5. При оказании услуг, предусмотренным настоящим Договором, учитывать индивидуальные потребности </w:t>
      </w:r>
      <w:r w:rsidR="00E613C4">
        <w:rPr>
          <w:sz w:val="20"/>
          <w:szCs w:val="20"/>
        </w:rPr>
        <w:t>воспитанника</w:t>
      </w:r>
      <w:r w:rsidRPr="00A96B7B">
        <w:rPr>
          <w:sz w:val="20"/>
          <w:szCs w:val="20"/>
        </w:rPr>
        <w:t xml:space="preserve">,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платной образовательной услуги на разных этапах ее реализации. </w:t>
      </w:r>
    </w:p>
    <w:p w:rsidR="00A96B7B" w:rsidRPr="00A96B7B" w:rsidRDefault="00A96B7B" w:rsidP="00A96B7B">
      <w:pPr>
        <w:pStyle w:val="Default"/>
        <w:jc w:val="both"/>
        <w:rPr>
          <w:sz w:val="20"/>
          <w:szCs w:val="20"/>
        </w:rPr>
      </w:pPr>
      <w:r w:rsidRPr="00A96B7B">
        <w:rPr>
          <w:sz w:val="20"/>
          <w:szCs w:val="20"/>
        </w:rPr>
        <w:t xml:space="preserve">2.1.6. Сохранить место за </w:t>
      </w:r>
      <w:r w:rsidR="008C0235">
        <w:rPr>
          <w:sz w:val="20"/>
          <w:szCs w:val="20"/>
        </w:rPr>
        <w:t>воспитанником</w:t>
      </w:r>
      <w:r w:rsidRPr="00A96B7B">
        <w:rPr>
          <w:sz w:val="20"/>
          <w:szCs w:val="20"/>
        </w:rPr>
        <w:t xml:space="preserve"> в случае пропуска занятий по уважительным причинам (болезнь, санаторно-курортное лечение, карантин, отпуск родителей и др.). </w:t>
      </w:r>
    </w:p>
    <w:p w:rsidR="00A96B7B" w:rsidRPr="00A96B7B" w:rsidRDefault="00A96B7B" w:rsidP="00A96B7B">
      <w:pPr>
        <w:pStyle w:val="Default"/>
        <w:jc w:val="both"/>
        <w:rPr>
          <w:sz w:val="20"/>
          <w:szCs w:val="20"/>
        </w:rPr>
      </w:pPr>
      <w:r w:rsidRPr="00A96B7B">
        <w:rPr>
          <w:sz w:val="20"/>
          <w:szCs w:val="20"/>
        </w:rPr>
        <w:t xml:space="preserve">2.1.5. Проводить оказание услуги 2 раза в неделю продолжительностью до 30 минут по утвержденному графику. </w:t>
      </w:r>
    </w:p>
    <w:p w:rsidR="00A96B7B" w:rsidRPr="00A96B7B" w:rsidRDefault="00A96B7B" w:rsidP="00A96B7B">
      <w:pPr>
        <w:pStyle w:val="Default"/>
        <w:jc w:val="both"/>
        <w:rPr>
          <w:sz w:val="20"/>
          <w:szCs w:val="20"/>
        </w:rPr>
      </w:pPr>
      <w:r w:rsidRPr="00A96B7B">
        <w:rPr>
          <w:sz w:val="20"/>
          <w:szCs w:val="20"/>
        </w:rPr>
        <w:lastRenderedPageBreak/>
        <w:t xml:space="preserve">2.1.6. Информировать «Заказчика» о результатах работы посредством проведения открытых мероприятий, участия </w:t>
      </w:r>
      <w:r w:rsidR="00E613C4">
        <w:rPr>
          <w:sz w:val="20"/>
          <w:szCs w:val="20"/>
        </w:rPr>
        <w:t>воспитанника</w:t>
      </w:r>
      <w:r w:rsidR="00E613C4">
        <w:rPr>
          <w:sz w:val="20"/>
          <w:szCs w:val="20"/>
        </w:rPr>
        <w:t xml:space="preserve"> </w:t>
      </w:r>
      <w:r w:rsidRPr="00A96B7B">
        <w:rPr>
          <w:sz w:val="20"/>
          <w:szCs w:val="20"/>
        </w:rPr>
        <w:t xml:space="preserve">в конкурсах. </w:t>
      </w:r>
    </w:p>
    <w:p w:rsidR="0058032C" w:rsidRPr="0058032C" w:rsidRDefault="00A96B7B" w:rsidP="00A96B7B">
      <w:pPr>
        <w:jc w:val="both"/>
        <w:rPr>
          <w:rFonts w:ascii="Times New Roman" w:hAnsi="Times New Roman" w:cs="Times New Roman"/>
          <w:sz w:val="20"/>
          <w:szCs w:val="20"/>
        </w:rPr>
      </w:pPr>
      <w:r w:rsidRPr="00A96B7B">
        <w:rPr>
          <w:rFonts w:ascii="Times New Roman" w:hAnsi="Times New Roman" w:cs="Times New Roman"/>
          <w:sz w:val="20"/>
          <w:szCs w:val="20"/>
        </w:rPr>
        <w:t xml:space="preserve">2.1.7. Размещать информацию об оказании платной образовательной услуги на стенде в МБДОУ д/с № 72 и на официальном сайте МБДОУ д/с № 72: </w:t>
      </w:r>
      <w:r w:rsidR="0058032C">
        <w:rPr>
          <w:rFonts w:ascii="Times New Roman" w:hAnsi="Times New Roman" w:cs="Times New Roman"/>
          <w:sz w:val="20"/>
          <w:szCs w:val="20"/>
          <w:lang w:val="en-US"/>
        </w:rPr>
        <w:fldChar w:fldCharType="begin"/>
      </w:r>
      <w:r w:rsidR="0058032C" w:rsidRPr="0058032C">
        <w:rPr>
          <w:rFonts w:ascii="Times New Roman" w:hAnsi="Times New Roman" w:cs="Times New Roman"/>
          <w:sz w:val="20"/>
          <w:szCs w:val="20"/>
        </w:rPr>
        <w:instrText xml:space="preserve"> </w:instrText>
      </w:r>
      <w:r w:rsidR="0058032C">
        <w:rPr>
          <w:rFonts w:ascii="Times New Roman" w:hAnsi="Times New Roman" w:cs="Times New Roman"/>
          <w:sz w:val="20"/>
          <w:szCs w:val="20"/>
          <w:lang w:val="en-US"/>
        </w:rPr>
        <w:instrText>HYPERLINK</w:instrText>
      </w:r>
      <w:r w:rsidR="0058032C" w:rsidRPr="0058032C">
        <w:rPr>
          <w:rFonts w:ascii="Times New Roman" w:hAnsi="Times New Roman" w:cs="Times New Roman"/>
          <w:sz w:val="20"/>
          <w:szCs w:val="20"/>
        </w:rPr>
        <w:instrText xml:space="preserve"> "</w:instrText>
      </w:r>
      <w:r w:rsidR="0058032C" w:rsidRPr="0058032C">
        <w:rPr>
          <w:rFonts w:ascii="Times New Roman" w:hAnsi="Times New Roman" w:cs="Times New Roman"/>
          <w:sz w:val="20"/>
          <w:szCs w:val="20"/>
          <w:lang w:val="en-US"/>
        </w:rPr>
        <w:instrText>https</w:instrText>
      </w:r>
      <w:r w:rsidR="0058032C" w:rsidRPr="0058032C">
        <w:rPr>
          <w:rFonts w:ascii="Times New Roman" w:hAnsi="Times New Roman" w:cs="Times New Roman"/>
          <w:sz w:val="20"/>
          <w:szCs w:val="20"/>
        </w:rPr>
        <w:instrText>://</w:instrText>
      </w:r>
      <w:r w:rsidR="0058032C" w:rsidRPr="0058032C">
        <w:rPr>
          <w:rFonts w:ascii="Times New Roman" w:hAnsi="Times New Roman" w:cs="Times New Roman"/>
          <w:sz w:val="20"/>
          <w:szCs w:val="20"/>
          <w:lang w:val="en-US"/>
        </w:rPr>
        <w:instrText>ds</w:instrText>
      </w:r>
      <w:r w:rsidR="0058032C" w:rsidRPr="0058032C">
        <w:rPr>
          <w:rFonts w:ascii="Times New Roman" w:hAnsi="Times New Roman" w:cs="Times New Roman"/>
          <w:sz w:val="20"/>
          <w:szCs w:val="20"/>
        </w:rPr>
        <w:instrText>72-</w:instrText>
      </w:r>
      <w:r w:rsidR="0058032C" w:rsidRPr="0058032C">
        <w:rPr>
          <w:rFonts w:ascii="Times New Roman" w:hAnsi="Times New Roman" w:cs="Times New Roman"/>
          <w:sz w:val="20"/>
          <w:szCs w:val="20"/>
          <w:lang w:val="en-US"/>
        </w:rPr>
        <w:instrText>belgorod</w:instrText>
      </w:r>
      <w:r w:rsidR="0058032C" w:rsidRPr="0058032C">
        <w:rPr>
          <w:rFonts w:ascii="Times New Roman" w:hAnsi="Times New Roman" w:cs="Times New Roman"/>
          <w:sz w:val="20"/>
          <w:szCs w:val="20"/>
        </w:rPr>
        <w:instrText>-</w:instrText>
      </w:r>
      <w:r w:rsidR="0058032C" w:rsidRPr="0058032C">
        <w:rPr>
          <w:rFonts w:ascii="Times New Roman" w:hAnsi="Times New Roman" w:cs="Times New Roman"/>
          <w:sz w:val="20"/>
          <w:szCs w:val="20"/>
          <w:lang w:val="en-US"/>
        </w:rPr>
        <w:instrText>r</w:instrText>
      </w:r>
      <w:r w:rsidR="0058032C" w:rsidRPr="0058032C">
        <w:rPr>
          <w:rFonts w:ascii="Times New Roman" w:hAnsi="Times New Roman" w:cs="Times New Roman"/>
          <w:sz w:val="20"/>
          <w:szCs w:val="20"/>
        </w:rPr>
        <w:instrText>31.</w:instrText>
      </w:r>
      <w:r w:rsidR="0058032C" w:rsidRPr="0058032C">
        <w:rPr>
          <w:rFonts w:ascii="Times New Roman" w:hAnsi="Times New Roman" w:cs="Times New Roman"/>
          <w:sz w:val="20"/>
          <w:szCs w:val="20"/>
          <w:lang w:val="en-US"/>
        </w:rPr>
        <w:instrText>gosweb</w:instrText>
      </w:r>
      <w:r w:rsidR="0058032C" w:rsidRPr="0058032C">
        <w:rPr>
          <w:rFonts w:ascii="Times New Roman" w:hAnsi="Times New Roman" w:cs="Times New Roman"/>
          <w:sz w:val="20"/>
          <w:szCs w:val="20"/>
        </w:rPr>
        <w:instrText>.</w:instrText>
      </w:r>
      <w:r w:rsidR="0058032C" w:rsidRPr="0058032C">
        <w:rPr>
          <w:rFonts w:ascii="Times New Roman" w:hAnsi="Times New Roman" w:cs="Times New Roman"/>
          <w:sz w:val="20"/>
          <w:szCs w:val="20"/>
          <w:lang w:val="en-US"/>
        </w:rPr>
        <w:instrText>gosuslugi</w:instrText>
      </w:r>
      <w:r w:rsidR="0058032C" w:rsidRPr="0058032C">
        <w:rPr>
          <w:rFonts w:ascii="Times New Roman" w:hAnsi="Times New Roman" w:cs="Times New Roman"/>
          <w:sz w:val="20"/>
          <w:szCs w:val="20"/>
        </w:rPr>
        <w:instrText>.</w:instrText>
      </w:r>
      <w:r w:rsidR="0058032C" w:rsidRPr="0058032C">
        <w:rPr>
          <w:rFonts w:ascii="Times New Roman" w:hAnsi="Times New Roman" w:cs="Times New Roman"/>
          <w:sz w:val="20"/>
          <w:szCs w:val="20"/>
          <w:lang w:val="en-US"/>
        </w:rPr>
        <w:instrText>ru</w:instrText>
      </w:r>
      <w:r w:rsidR="0058032C" w:rsidRPr="0058032C">
        <w:rPr>
          <w:rFonts w:ascii="Times New Roman" w:hAnsi="Times New Roman" w:cs="Times New Roman"/>
          <w:sz w:val="20"/>
          <w:szCs w:val="20"/>
        </w:rPr>
        <w:instrText xml:space="preserve">/ </w:instrText>
      </w:r>
    </w:p>
    <w:p w:rsidR="0058032C" w:rsidRPr="00DC5804" w:rsidRDefault="0058032C" w:rsidP="00A96B7B">
      <w:pPr>
        <w:jc w:val="both"/>
        <w:rPr>
          <w:rStyle w:val="a3"/>
          <w:rFonts w:ascii="Times New Roman" w:hAnsi="Times New Roman" w:cs="Times New Roman"/>
          <w:sz w:val="20"/>
          <w:szCs w:val="20"/>
        </w:rPr>
      </w:pPr>
      <w:r w:rsidRPr="0058032C">
        <w:rPr>
          <w:rFonts w:ascii="Times New Roman" w:hAnsi="Times New Roman" w:cs="Times New Roman"/>
          <w:sz w:val="20"/>
          <w:szCs w:val="20"/>
        </w:rPr>
        <w:instrText xml:space="preserve">" </w:instrText>
      </w:r>
      <w:r>
        <w:rPr>
          <w:rFonts w:ascii="Times New Roman" w:hAnsi="Times New Roman" w:cs="Times New Roman"/>
          <w:sz w:val="20"/>
          <w:szCs w:val="20"/>
          <w:lang w:val="en-US"/>
        </w:rPr>
        <w:fldChar w:fldCharType="separate"/>
      </w:r>
      <w:r w:rsidRPr="00DC5804">
        <w:rPr>
          <w:rStyle w:val="a3"/>
          <w:rFonts w:ascii="Times New Roman" w:hAnsi="Times New Roman" w:cs="Times New Roman"/>
          <w:sz w:val="20"/>
          <w:szCs w:val="20"/>
          <w:lang w:val="en-US"/>
        </w:rPr>
        <w:t>https</w:t>
      </w:r>
      <w:r w:rsidRPr="00DC5804">
        <w:rPr>
          <w:rStyle w:val="a3"/>
          <w:rFonts w:ascii="Times New Roman" w:hAnsi="Times New Roman" w:cs="Times New Roman"/>
          <w:sz w:val="20"/>
          <w:szCs w:val="20"/>
        </w:rPr>
        <w:t>://</w:t>
      </w:r>
      <w:r w:rsidRPr="00DC5804">
        <w:rPr>
          <w:rStyle w:val="a3"/>
          <w:rFonts w:ascii="Times New Roman" w:hAnsi="Times New Roman" w:cs="Times New Roman"/>
          <w:sz w:val="20"/>
          <w:szCs w:val="20"/>
          <w:lang w:val="en-US"/>
        </w:rPr>
        <w:t>ds</w:t>
      </w:r>
      <w:r w:rsidRPr="00DC5804">
        <w:rPr>
          <w:rStyle w:val="a3"/>
          <w:rFonts w:ascii="Times New Roman" w:hAnsi="Times New Roman" w:cs="Times New Roman"/>
          <w:sz w:val="20"/>
          <w:szCs w:val="20"/>
        </w:rPr>
        <w:t>72-</w:t>
      </w:r>
      <w:proofErr w:type="spellStart"/>
      <w:r w:rsidRPr="00DC5804">
        <w:rPr>
          <w:rStyle w:val="a3"/>
          <w:rFonts w:ascii="Times New Roman" w:hAnsi="Times New Roman" w:cs="Times New Roman"/>
          <w:sz w:val="20"/>
          <w:szCs w:val="20"/>
          <w:lang w:val="en-US"/>
        </w:rPr>
        <w:t>belgorod</w:t>
      </w:r>
      <w:proofErr w:type="spellEnd"/>
      <w:r w:rsidRPr="00DC5804">
        <w:rPr>
          <w:rStyle w:val="a3"/>
          <w:rFonts w:ascii="Times New Roman" w:hAnsi="Times New Roman" w:cs="Times New Roman"/>
          <w:sz w:val="20"/>
          <w:szCs w:val="20"/>
        </w:rPr>
        <w:t>-</w:t>
      </w:r>
      <w:r w:rsidRPr="00DC5804">
        <w:rPr>
          <w:rStyle w:val="a3"/>
          <w:rFonts w:ascii="Times New Roman" w:hAnsi="Times New Roman" w:cs="Times New Roman"/>
          <w:sz w:val="20"/>
          <w:szCs w:val="20"/>
          <w:lang w:val="en-US"/>
        </w:rPr>
        <w:t>r</w:t>
      </w:r>
      <w:r w:rsidRPr="00DC5804">
        <w:rPr>
          <w:rStyle w:val="a3"/>
          <w:rFonts w:ascii="Times New Roman" w:hAnsi="Times New Roman" w:cs="Times New Roman"/>
          <w:sz w:val="20"/>
          <w:szCs w:val="20"/>
        </w:rPr>
        <w:t>31.</w:t>
      </w:r>
      <w:proofErr w:type="spellStart"/>
      <w:r w:rsidRPr="00DC5804">
        <w:rPr>
          <w:rStyle w:val="a3"/>
          <w:rFonts w:ascii="Times New Roman" w:hAnsi="Times New Roman" w:cs="Times New Roman"/>
          <w:sz w:val="20"/>
          <w:szCs w:val="20"/>
          <w:lang w:val="en-US"/>
        </w:rPr>
        <w:t>gosweb</w:t>
      </w:r>
      <w:proofErr w:type="spellEnd"/>
      <w:r w:rsidRPr="00DC5804">
        <w:rPr>
          <w:rStyle w:val="a3"/>
          <w:rFonts w:ascii="Times New Roman" w:hAnsi="Times New Roman" w:cs="Times New Roman"/>
          <w:sz w:val="20"/>
          <w:szCs w:val="20"/>
        </w:rPr>
        <w:t>.</w:t>
      </w:r>
      <w:proofErr w:type="spellStart"/>
      <w:r w:rsidRPr="00DC5804">
        <w:rPr>
          <w:rStyle w:val="a3"/>
          <w:rFonts w:ascii="Times New Roman" w:hAnsi="Times New Roman" w:cs="Times New Roman"/>
          <w:sz w:val="20"/>
          <w:szCs w:val="20"/>
          <w:lang w:val="en-US"/>
        </w:rPr>
        <w:t>gosuslugi</w:t>
      </w:r>
      <w:proofErr w:type="spellEnd"/>
      <w:r w:rsidRPr="00DC5804">
        <w:rPr>
          <w:rStyle w:val="a3"/>
          <w:rFonts w:ascii="Times New Roman" w:hAnsi="Times New Roman" w:cs="Times New Roman"/>
          <w:sz w:val="20"/>
          <w:szCs w:val="20"/>
        </w:rPr>
        <w:t>.</w:t>
      </w:r>
      <w:proofErr w:type="spellStart"/>
      <w:r w:rsidRPr="00DC5804">
        <w:rPr>
          <w:rStyle w:val="a3"/>
          <w:rFonts w:ascii="Times New Roman" w:hAnsi="Times New Roman" w:cs="Times New Roman"/>
          <w:sz w:val="20"/>
          <w:szCs w:val="20"/>
          <w:lang w:val="en-US"/>
        </w:rPr>
        <w:t>ru</w:t>
      </w:r>
      <w:proofErr w:type="spellEnd"/>
      <w:r w:rsidRPr="00DC5804">
        <w:rPr>
          <w:rStyle w:val="a3"/>
          <w:rFonts w:ascii="Times New Roman" w:hAnsi="Times New Roman" w:cs="Times New Roman"/>
          <w:sz w:val="20"/>
          <w:szCs w:val="20"/>
        </w:rPr>
        <w:t xml:space="preserve">/ </w:t>
      </w:r>
    </w:p>
    <w:p w:rsidR="00A96B7B" w:rsidRPr="00A96B7B" w:rsidRDefault="0058032C" w:rsidP="00A96B7B">
      <w:pPr>
        <w:pStyle w:val="Default"/>
        <w:jc w:val="both"/>
        <w:rPr>
          <w:sz w:val="20"/>
          <w:szCs w:val="20"/>
        </w:rPr>
      </w:pPr>
      <w:r>
        <w:rPr>
          <w:sz w:val="20"/>
          <w:szCs w:val="20"/>
          <w:lang w:val="en-US"/>
        </w:rPr>
        <w:fldChar w:fldCharType="end"/>
      </w:r>
      <w:r w:rsidR="00A96B7B" w:rsidRPr="00A96B7B">
        <w:rPr>
          <w:sz w:val="20"/>
          <w:szCs w:val="20"/>
        </w:rPr>
        <w:t xml:space="preserve">2.1.8. Обеспечить </w:t>
      </w:r>
      <w:r w:rsidR="008C0235">
        <w:rPr>
          <w:sz w:val="20"/>
          <w:szCs w:val="20"/>
        </w:rPr>
        <w:t>воспитаннику</w:t>
      </w:r>
      <w:r w:rsidR="00A96B7B" w:rsidRPr="00A96B7B">
        <w:rPr>
          <w:sz w:val="20"/>
          <w:szCs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p>
    <w:p w:rsidR="00A96B7B" w:rsidRPr="00A96B7B" w:rsidRDefault="00A96B7B" w:rsidP="00A96B7B">
      <w:pPr>
        <w:pStyle w:val="Default"/>
        <w:jc w:val="both"/>
        <w:rPr>
          <w:sz w:val="20"/>
          <w:szCs w:val="20"/>
        </w:rPr>
      </w:pPr>
      <w:r w:rsidRPr="00A96B7B">
        <w:rPr>
          <w:sz w:val="20"/>
          <w:szCs w:val="20"/>
        </w:rPr>
        <w:t xml:space="preserve">2.1.9. </w:t>
      </w:r>
      <w:proofErr w:type="gramStart"/>
      <w:r w:rsidRPr="00A96B7B">
        <w:rPr>
          <w:sz w:val="20"/>
          <w:szCs w:val="20"/>
        </w:rPr>
        <w:t>Предоставлять «Заказчику» достоверную информацию о себе и об оказываемых платных образовательных услуг, обеспечивающую возможность их правильного выбора до заключения договора и в период его действия</w:t>
      </w:r>
      <w:proofErr w:type="gramEnd"/>
    </w:p>
    <w:p w:rsidR="00A96B7B" w:rsidRPr="00A96B7B" w:rsidRDefault="00A96B7B" w:rsidP="00A96B7B">
      <w:pPr>
        <w:pStyle w:val="Default"/>
        <w:jc w:val="both"/>
        <w:rPr>
          <w:sz w:val="20"/>
          <w:szCs w:val="20"/>
        </w:rPr>
      </w:pPr>
      <w:r w:rsidRPr="00A96B7B">
        <w:rPr>
          <w:sz w:val="20"/>
          <w:szCs w:val="20"/>
        </w:rPr>
        <w:t xml:space="preserve">2.1.10.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A96B7B" w:rsidRPr="00A96B7B" w:rsidRDefault="00A96B7B" w:rsidP="00A96B7B">
      <w:pPr>
        <w:pStyle w:val="Default"/>
        <w:jc w:val="both"/>
        <w:rPr>
          <w:b/>
          <w:bCs/>
          <w:sz w:val="20"/>
          <w:szCs w:val="20"/>
        </w:rPr>
      </w:pPr>
    </w:p>
    <w:p w:rsidR="00A96B7B" w:rsidRPr="00A96B7B" w:rsidRDefault="00A96B7B" w:rsidP="00A96B7B">
      <w:pPr>
        <w:pStyle w:val="Default"/>
        <w:jc w:val="both"/>
        <w:rPr>
          <w:sz w:val="20"/>
          <w:szCs w:val="20"/>
        </w:rPr>
      </w:pPr>
      <w:r w:rsidRPr="00A96B7B">
        <w:rPr>
          <w:b/>
          <w:bCs/>
          <w:sz w:val="20"/>
          <w:szCs w:val="20"/>
        </w:rPr>
        <w:t xml:space="preserve">2.2.«Заказчик» обязуется: </w:t>
      </w:r>
    </w:p>
    <w:p w:rsidR="00A96B7B" w:rsidRPr="00A96B7B" w:rsidRDefault="00A96B7B" w:rsidP="00A96B7B">
      <w:pPr>
        <w:pStyle w:val="Default"/>
        <w:jc w:val="both"/>
        <w:rPr>
          <w:sz w:val="20"/>
          <w:szCs w:val="20"/>
        </w:rPr>
      </w:pPr>
      <w:r w:rsidRPr="00A96B7B">
        <w:rPr>
          <w:sz w:val="20"/>
          <w:szCs w:val="20"/>
        </w:rPr>
        <w:t>2.2.1.Систематически приводить «</w:t>
      </w:r>
      <w:r w:rsidR="003572FB">
        <w:rPr>
          <w:sz w:val="20"/>
          <w:szCs w:val="20"/>
        </w:rPr>
        <w:t>Воспитанника</w:t>
      </w:r>
      <w:r w:rsidRPr="00A96B7B">
        <w:rPr>
          <w:sz w:val="20"/>
          <w:szCs w:val="20"/>
        </w:rPr>
        <w:t xml:space="preserve">» на образовательную деятельность. </w:t>
      </w:r>
    </w:p>
    <w:p w:rsidR="00A96B7B" w:rsidRPr="00A96B7B" w:rsidRDefault="00A96B7B" w:rsidP="00A96B7B">
      <w:pPr>
        <w:pStyle w:val="Default"/>
        <w:jc w:val="both"/>
        <w:rPr>
          <w:sz w:val="20"/>
          <w:szCs w:val="20"/>
        </w:rPr>
      </w:pPr>
      <w:r w:rsidRPr="00A96B7B">
        <w:rPr>
          <w:sz w:val="20"/>
          <w:szCs w:val="20"/>
        </w:rPr>
        <w:t xml:space="preserve">2.2.2. В случае необходимости лично передавать и забирать </w:t>
      </w:r>
      <w:r w:rsidR="00E613C4">
        <w:rPr>
          <w:sz w:val="20"/>
          <w:szCs w:val="20"/>
        </w:rPr>
        <w:t>воспитанника</w:t>
      </w:r>
      <w:r w:rsidR="00E613C4">
        <w:rPr>
          <w:sz w:val="20"/>
          <w:szCs w:val="20"/>
        </w:rPr>
        <w:t xml:space="preserve"> </w:t>
      </w:r>
      <w:r w:rsidRPr="00A96B7B">
        <w:rPr>
          <w:sz w:val="20"/>
          <w:szCs w:val="20"/>
        </w:rPr>
        <w:t xml:space="preserve">у педагогического работника услуги, не передавая </w:t>
      </w:r>
      <w:r w:rsidR="008C0235">
        <w:rPr>
          <w:sz w:val="20"/>
          <w:szCs w:val="20"/>
        </w:rPr>
        <w:t>воспитанника</w:t>
      </w:r>
      <w:r w:rsidRPr="00A96B7B">
        <w:rPr>
          <w:sz w:val="20"/>
          <w:szCs w:val="20"/>
        </w:rPr>
        <w:t xml:space="preserve"> лицам, не достигшим 18-летнего возраста. </w:t>
      </w:r>
      <w:proofErr w:type="gramStart"/>
      <w:r w:rsidRPr="00A96B7B">
        <w:rPr>
          <w:sz w:val="20"/>
          <w:szCs w:val="20"/>
        </w:rPr>
        <w:t xml:space="preserve">При отсутствии возможности у законных представителей </w:t>
      </w:r>
      <w:r w:rsidR="008C0235">
        <w:rPr>
          <w:sz w:val="20"/>
          <w:szCs w:val="20"/>
        </w:rPr>
        <w:t>воспитанника</w:t>
      </w:r>
      <w:r w:rsidRPr="00A96B7B">
        <w:rPr>
          <w:sz w:val="20"/>
          <w:szCs w:val="20"/>
        </w:rPr>
        <w:t xml:space="preserve"> забрать с услуги и (или) привести его на услугу, с согласия родителей (законных представителей) данную обязанность могут осуществлять доверенные лица, достигшие 18-ти летнего возраста, перечисленные в заявлении от обоих родителей (законных представителей) на имя заведующего, или воспитатели МБДОУ д/с № 72, работающие в тот момент на группе, которую посещает </w:t>
      </w:r>
      <w:r w:rsidR="00E613C4">
        <w:rPr>
          <w:sz w:val="20"/>
          <w:szCs w:val="20"/>
        </w:rPr>
        <w:t>воспитанник</w:t>
      </w:r>
      <w:r w:rsidRPr="00A96B7B">
        <w:rPr>
          <w:sz w:val="20"/>
          <w:szCs w:val="20"/>
        </w:rPr>
        <w:t xml:space="preserve">. </w:t>
      </w:r>
      <w:proofErr w:type="gramEnd"/>
    </w:p>
    <w:p w:rsidR="00A96B7B" w:rsidRPr="00A96B7B" w:rsidRDefault="00A96B7B" w:rsidP="00A96B7B">
      <w:pPr>
        <w:pStyle w:val="Default"/>
        <w:jc w:val="both"/>
        <w:rPr>
          <w:sz w:val="20"/>
          <w:szCs w:val="20"/>
        </w:rPr>
      </w:pPr>
      <w:r w:rsidRPr="00A96B7B">
        <w:rPr>
          <w:sz w:val="20"/>
          <w:szCs w:val="20"/>
        </w:rPr>
        <w:t>2.2.3. Приводить «</w:t>
      </w:r>
      <w:r w:rsidR="008C0235">
        <w:rPr>
          <w:sz w:val="20"/>
          <w:szCs w:val="20"/>
        </w:rPr>
        <w:t>Воспитанника</w:t>
      </w:r>
      <w:r w:rsidRPr="00A96B7B">
        <w:rPr>
          <w:sz w:val="20"/>
          <w:szCs w:val="20"/>
        </w:rPr>
        <w:t xml:space="preserve">» на услугу здоровым, в опрятном виде, чистой одежде и обуви, без продуктов питания и опасных для жизни предметов, а также без драгоценных предметов и вещей. </w:t>
      </w:r>
    </w:p>
    <w:p w:rsidR="00A96B7B" w:rsidRPr="00A96B7B" w:rsidRDefault="00A96B7B" w:rsidP="00A96B7B">
      <w:pPr>
        <w:pStyle w:val="Default"/>
        <w:jc w:val="both"/>
        <w:rPr>
          <w:sz w:val="20"/>
          <w:szCs w:val="20"/>
        </w:rPr>
      </w:pPr>
      <w:r w:rsidRPr="00A96B7B">
        <w:rPr>
          <w:sz w:val="20"/>
          <w:szCs w:val="20"/>
        </w:rPr>
        <w:t xml:space="preserve">2.2.4. Заблаговременно уведомить «Исполнителя» о расторжении договора (не </w:t>
      </w:r>
      <w:proofErr w:type="gramStart"/>
      <w:r w:rsidRPr="00A96B7B">
        <w:rPr>
          <w:sz w:val="20"/>
          <w:szCs w:val="20"/>
        </w:rPr>
        <w:t>позднее</w:t>
      </w:r>
      <w:proofErr w:type="gramEnd"/>
      <w:r w:rsidRPr="00A96B7B">
        <w:rPr>
          <w:sz w:val="20"/>
          <w:szCs w:val="20"/>
        </w:rPr>
        <w:t xml:space="preserve"> чем за 10 дней). </w:t>
      </w:r>
    </w:p>
    <w:p w:rsidR="00A96B7B" w:rsidRPr="00A96B7B" w:rsidRDefault="00A96B7B" w:rsidP="00A96B7B">
      <w:pPr>
        <w:pStyle w:val="Default"/>
        <w:jc w:val="both"/>
        <w:rPr>
          <w:sz w:val="20"/>
          <w:szCs w:val="20"/>
        </w:rPr>
      </w:pPr>
      <w:r w:rsidRPr="00A96B7B">
        <w:rPr>
          <w:sz w:val="20"/>
          <w:szCs w:val="20"/>
        </w:rPr>
        <w:t xml:space="preserve">2.2.5. Уважать честь и достоинство педагогического работника услуги. </w:t>
      </w:r>
    </w:p>
    <w:p w:rsidR="00A96B7B" w:rsidRPr="00A96B7B" w:rsidRDefault="00A96B7B" w:rsidP="00A96B7B">
      <w:pPr>
        <w:pStyle w:val="Default"/>
        <w:jc w:val="both"/>
        <w:rPr>
          <w:sz w:val="20"/>
          <w:szCs w:val="20"/>
        </w:rPr>
      </w:pPr>
      <w:r w:rsidRPr="00A96B7B">
        <w:rPr>
          <w:sz w:val="20"/>
          <w:szCs w:val="20"/>
        </w:rPr>
        <w:t xml:space="preserve">2.2.6. Исполнять настоящий договор, правила внутреннего распорядка МБДОУ д/с № 72. </w:t>
      </w:r>
    </w:p>
    <w:p w:rsidR="00A96B7B" w:rsidRPr="00A96B7B" w:rsidRDefault="00A96B7B" w:rsidP="00A96B7B">
      <w:pPr>
        <w:pStyle w:val="Default"/>
        <w:jc w:val="both"/>
        <w:rPr>
          <w:sz w:val="20"/>
          <w:szCs w:val="20"/>
        </w:rPr>
      </w:pPr>
      <w:r w:rsidRPr="00A96B7B">
        <w:rPr>
          <w:sz w:val="20"/>
          <w:szCs w:val="20"/>
        </w:rPr>
        <w:t>2.2.7. Информировать «Исполнителя» о предстоящем отсутствии «</w:t>
      </w:r>
      <w:r w:rsidR="00E613C4">
        <w:rPr>
          <w:sz w:val="20"/>
          <w:szCs w:val="20"/>
        </w:rPr>
        <w:t>В</w:t>
      </w:r>
      <w:r w:rsidR="00E613C4">
        <w:rPr>
          <w:sz w:val="20"/>
          <w:szCs w:val="20"/>
        </w:rPr>
        <w:t>оспитанника</w:t>
      </w:r>
      <w:r w:rsidRPr="00A96B7B">
        <w:rPr>
          <w:sz w:val="20"/>
          <w:szCs w:val="20"/>
        </w:rPr>
        <w:t xml:space="preserve">» или его болезни. </w:t>
      </w:r>
    </w:p>
    <w:p w:rsidR="00A96B7B" w:rsidRPr="00A96B7B" w:rsidRDefault="00A96B7B" w:rsidP="00A96B7B">
      <w:pPr>
        <w:pStyle w:val="Default"/>
        <w:jc w:val="both"/>
        <w:rPr>
          <w:sz w:val="20"/>
          <w:szCs w:val="20"/>
        </w:rPr>
      </w:pPr>
      <w:r w:rsidRPr="00A96B7B">
        <w:rPr>
          <w:sz w:val="20"/>
          <w:szCs w:val="20"/>
        </w:rPr>
        <w:t>2.2.8. В случае заболевания «</w:t>
      </w:r>
      <w:r w:rsidR="00E613C4">
        <w:rPr>
          <w:sz w:val="20"/>
          <w:szCs w:val="20"/>
        </w:rPr>
        <w:t>В</w:t>
      </w:r>
      <w:r w:rsidR="00E613C4">
        <w:rPr>
          <w:sz w:val="20"/>
          <w:szCs w:val="20"/>
        </w:rPr>
        <w:t>оспитанника</w:t>
      </w:r>
      <w:r w:rsidRPr="00A96B7B">
        <w:rPr>
          <w:sz w:val="20"/>
          <w:szCs w:val="20"/>
        </w:rPr>
        <w:t>»,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здоровью и не допускать посещения образовательной организации «</w:t>
      </w:r>
      <w:r w:rsidR="00E613C4">
        <w:rPr>
          <w:sz w:val="20"/>
          <w:szCs w:val="20"/>
        </w:rPr>
        <w:t>В</w:t>
      </w:r>
      <w:r w:rsidR="00E613C4">
        <w:rPr>
          <w:sz w:val="20"/>
          <w:szCs w:val="20"/>
        </w:rPr>
        <w:t>оспитанника</w:t>
      </w:r>
      <w:r w:rsidRPr="00A96B7B">
        <w:rPr>
          <w:sz w:val="20"/>
          <w:szCs w:val="20"/>
        </w:rPr>
        <w:t xml:space="preserve">» в период заболевания. </w:t>
      </w:r>
    </w:p>
    <w:p w:rsidR="00A96B7B" w:rsidRPr="00A96B7B" w:rsidRDefault="00A96B7B" w:rsidP="00A96B7B">
      <w:pPr>
        <w:pStyle w:val="Default"/>
        <w:jc w:val="both"/>
        <w:rPr>
          <w:sz w:val="20"/>
          <w:szCs w:val="20"/>
        </w:rPr>
      </w:pPr>
      <w:r w:rsidRPr="00A96B7B">
        <w:rPr>
          <w:sz w:val="20"/>
          <w:szCs w:val="20"/>
        </w:rPr>
        <w:t xml:space="preserve">2.2.9. Вносить авансом указанную в пункте 2.2.9. сумму денежных средств на расчетный счет МБДОУ д/с № 72 через почтовые отделения ГУП «Почта России», пункты приёма платежей ООО «Региональные платёжные системы», кассы Сберегательного банка России. Неиспользованные в текущем периоде денежные средства переходят на следующий период без заявления «Заказчика». </w:t>
      </w:r>
    </w:p>
    <w:p w:rsidR="00A96B7B" w:rsidRPr="00A96B7B" w:rsidRDefault="00A96B7B" w:rsidP="00A96B7B">
      <w:pPr>
        <w:pStyle w:val="Default"/>
        <w:jc w:val="both"/>
        <w:rPr>
          <w:sz w:val="20"/>
          <w:szCs w:val="20"/>
        </w:rPr>
      </w:pPr>
      <w:r w:rsidRPr="00A96B7B">
        <w:rPr>
          <w:sz w:val="20"/>
          <w:szCs w:val="20"/>
        </w:rPr>
        <w:t xml:space="preserve">2.2.10. В случае прекращения оказания платной образовательной услуги до окончания срока реализации дополнительной образовательной программы платной образовательной услуги, внесенная денежная сумма за обучение может быть возвращена по заявлению заказчика на указанный им расчетный счёт.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3.Права сторон</w:t>
      </w:r>
    </w:p>
    <w:p w:rsidR="00A96B7B" w:rsidRPr="00A96B7B" w:rsidRDefault="00A96B7B" w:rsidP="00A96B7B">
      <w:pPr>
        <w:pStyle w:val="Default"/>
        <w:jc w:val="both"/>
        <w:rPr>
          <w:sz w:val="20"/>
          <w:szCs w:val="20"/>
        </w:rPr>
      </w:pPr>
      <w:r w:rsidRPr="00A96B7B">
        <w:rPr>
          <w:b/>
          <w:bCs/>
          <w:sz w:val="20"/>
          <w:szCs w:val="20"/>
        </w:rPr>
        <w:t xml:space="preserve">3. 1.«Исполнитель» имеет право: </w:t>
      </w:r>
    </w:p>
    <w:p w:rsidR="00A96B7B" w:rsidRPr="00A96B7B" w:rsidRDefault="00A96B7B" w:rsidP="00A96B7B">
      <w:pPr>
        <w:pStyle w:val="Default"/>
        <w:jc w:val="both"/>
        <w:rPr>
          <w:sz w:val="20"/>
          <w:szCs w:val="20"/>
        </w:rPr>
      </w:pPr>
      <w:r w:rsidRPr="00A96B7B">
        <w:rPr>
          <w:sz w:val="20"/>
          <w:szCs w:val="20"/>
        </w:rPr>
        <w:t xml:space="preserve">3.1.1. Выбирать и реализовывать образовательную программу, методики и технологии в соответствии с действующей лицензией на право осуществления образовательной деятельности, учитывая условия учреждения, направление деятельности, возрастные возможности и индивидуальные особенности </w:t>
      </w:r>
      <w:r w:rsidR="008C0235">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3.1.2. Устанавливать и взимать с «Заказчика» плату за оказание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3.1.3.Определять порядок оплаты платной образовательной услуги. </w:t>
      </w:r>
    </w:p>
    <w:p w:rsidR="00A96B7B" w:rsidRPr="00A96B7B" w:rsidRDefault="00A96B7B" w:rsidP="00A96B7B">
      <w:pPr>
        <w:pStyle w:val="Default"/>
        <w:jc w:val="both"/>
        <w:rPr>
          <w:sz w:val="20"/>
          <w:szCs w:val="20"/>
        </w:rPr>
      </w:pPr>
      <w:r w:rsidRPr="00A96B7B">
        <w:rPr>
          <w:sz w:val="20"/>
          <w:szCs w:val="20"/>
        </w:rPr>
        <w:t>3.1.4.Прекратить оказание платных образовательных услуг и расторгнуть договор в одностороннем порядке при систематической несвоевременной оплате стоимости платных образовательных услуг или невозможности надлежащего исполнения обязательств по оказанию платных образовательных услуг вследствие нежелания «</w:t>
      </w:r>
      <w:r w:rsidR="008C0235">
        <w:rPr>
          <w:sz w:val="20"/>
          <w:szCs w:val="20"/>
        </w:rPr>
        <w:t>воспитанника</w:t>
      </w:r>
      <w:r w:rsidRPr="00A96B7B">
        <w:rPr>
          <w:sz w:val="20"/>
          <w:szCs w:val="20"/>
        </w:rPr>
        <w:t>» осваивать образовательную программу, а также при регулярных пропусках «</w:t>
      </w:r>
      <w:r w:rsidR="00E613C4">
        <w:rPr>
          <w:sz w:val="20"/>
          <w:szCs w:val="20"/>
        </w:rPr>
        <w:t>В</w:t>
      </w:r>
      <w:r w:rsidR="008C0235">
        <w:rPr>
          <w:sz w:val="20"/>
          <w:szCs w:val="20"/>
        </w:rPr>
        <w:t>оспитанника</w:t>
      </w:r>
      <w:r w:rsidRPr="00A96B7B">
        <w:rPr>
          <w:sz w:val="20"/>
          <w:szCs w:val="20"/>
        </w:rPr>
        <w:t xml:space="preserve">» занятий без уважительной причины. </w:t>
      </w:r>
    </w:p>
    <w:p w:rsidR="00A96B7B" w:rsidRPr="00A96B7B" w:rsidRDefault="00A96B7B" w:rsidP="00A96B7B">
      <w:pPr>
        <w:pStyle w:val="Default"/>
        <w:jc w:val="both"/>
        <w:rPr>
          <w:color w:val="auto"/>
          <w:sz w:val="20"/>
          <w:szCs w:val="20"/>
        </w:rPr>
      </w:pPr>
      <w:r w:rsidRPr="00A96B7B">
        <w:rPr>
          <w:color w:val="auto"/>
          <w:sz w:val="20"/>
          <w:szCs w:val="20"/>
        </w:rPr>
        <w:t xml:space="preserve">3.1.5. Снизить стоимость платных образовательных услуг по договору с учётом покрытия недостающей стоимости платных образовательных услуг за счёт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w:t>
      </w:r>
    </w:p>
    <w:p w:rsidR="00A96B7B" w:rsidRPr="00A96B7B" w:rsidRDefault="00A96B7B" w:rsidP="00A96B7B">
      <w:pPr>
        <w:pStyle w:val="Default"/>
        <w:jc w:val="both"/>
        <w:rPr>
          <w:color w:val="auto"/>
          <w:sz w:val="20"/>
          <w:szCs w:val="20"/>
        </w:rPr>
      </w:pPr>
    </w:p>
    <w:p w:rsidR="00A96B7B" w:rsidRPr="00A96B7B" w:rsidRDefault="00A96B7B" w:rsidP="00A96B7B">
      <w:pPr>
        <w:pStyle w:val="Default"/>
        <w:jc w:val="both"/>
        <w:rPr>
          <w:sz w:val="20"/>
          <w:szCs w:val="20"/>
        </w:rPr>
      </w:pPr>
      <w:r w:rsidRPr="00A96B7B">
        <w:rPr>
          <w:b/>
          <w:bCs/>
          <w:sz w:val="20"/>
          <w:szCs w:val="20"/>
        </w:rPr>
        <w:t xml:space="preserve">3.2.«Заказчик» имеет право: </w:t>
      </w:r>
    </w:p>
    <w:p w:rsidR="00A96B7B" w:rsidRPr="00A96B7B" w:rsidRDefault="00A96B7B" w:rsidP="00A96B7B">
      <w:pPr>
        <w:pStyle w:val="Default"/>
        <w:jc w:val="both"/>
        <w:rPr>
          <w:sz w:val="20"/>
          <w:szCs w:val="20"/>
        </w:rPr>
      </w:pPr>
      <w:r w:rsidRPr="00A96B7B">
        <w:rPr>
          <w:sz w:val="20"/>
          <w:szCs w:val="20"/>
        </w:rPr>
        <w:t xml:space="preserve">3.2.1.Знакомиться с Уставом «Исполнителя», перечнем реализуемых образовательных программ, технологий, другими локальными актами, регламентирующими предоставление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3.2.2. Вносить предложения по улучшению названной образовательной деятельности с </w:t>
      </w:r>
      <w:r w:rsidR="00E613C4">
        <w:rPr>
          <w:sz w:val="20"/>
          <w:szCs w:val="20"/>
        </w:rPr>
        <w:t>воспитанником</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3.2.3. Требовать выполнения условий настоящего договора в соответствии с Правилами оказания платных образовательных услуг, утвержденных Постановлением Правительства Российской Федерации от 15 сентября 2020г. № 1441, настоящим договором. </w:t>
      </w:r>
    </w:p>
    <w:p w:rsidR="00A96B7B" w:rsidRPr="00A96B7B" w:rsidRDefault="00A96B7B" w:rsidP="00A96B7B">
      <w:pPr>
        <w:pStyle w:val="Default"/>
        <w:jc w:val="both"/>
        <w:rPr>
          <w:sz w:val="20"/>
          <w:szCs w:val="20"/>
        </w:rPr>
      </w:pPr>
      <w:r w:rsidRPr="00A96B7B">
        <w:rPr>
          <w:sz w:val="20"/>
          <w:szCs w:val="20"/>
        </w:rPr>
        <w:t xml:space="preserve">3.2.4. Принимать участие в организации выставок, детских конкурсов, проведении совместных мероприятий с детьми в МБДОУ д/с № 72. </w:t>
      </w:r>
    </w:p>
    <w:p w:rsidR="00A96B7B" w:rsidRPr="00A96B7B" w:rsidRDefault="00A96B7B" w:rsidP="00A96B7B">
      <w:pPr>
        <w:pStyle w:val="Default"/>
        <w:jc w:val="both"/>
        <w:rPr>
          <w:sz w:val="20"/>
          <w:szCs w:val="20"/>
        </w:rPr>
      </w:pPr>
      <w:r w:rsidRPr="00A96B7B">
        <w:rPr>
          <w:sz w:val="20"/>
          <w:szCs w:val="20"/>
        </w:rPr>
        <w:lastRenderedPageBreak/>
        <w:t>3.2.5. Получать информацию о поведении, эмоциональном состоянии «</w:t>
      </w:r>
      <w:r w:rsidR="00E613C4">
        <w:rPr>
          <w:sz w:val="20"/>
          <w:szCs w:val="20"/>
        </w:rPr>
        <w:t>В</w:t>
      </w:r>
      <w:r w:rsidR="008C0235">
        <w:rPr>
          <w:sz w:val="20"/>
          <w:szCs w:val="20"/>
        </w:rPr>
        <w:t>оспитанника</w:t>
      </w:r>
      <w:r w:rsidRPr="00A96B7B">
        <w:rPr>
          <w:sz w:val="20"/>
          <w:szCs w:val="20"/>
        </w:rPr>
        <w:t xml:space="preserve">» во время оказания платных образовательных услуг, о его развитии и способностях, отношении к образовательной деятельности. </w:t>
      </w:r>
    </w:p>
    <w:p w:rsidR="00A96B7B" w:rsidRPr="00A96B7B" w:rsidRDefault="00A96B7B" w:rsidP="00A96B7B">
      <w:pPr>
        <w:pStyle w:val="Default"/>
        <w:jc w:val="both"/>
        <w:rPr>
          <w:sz w:val="20"/>
          <w:szCs w:val="20"/>
        </w:rPr>
      </w:pPr>
      <w:r w:rsidRPr="00A96B7B">
        <w:rPr>
          <w:sz w:val="20"/>
          <w:szCs w:val="20"/>
        </w:rPr>
        <w:t xml:space="preserve">3.2.6. Получать информацию об успешности освоения </w:t>
      </w:r>
      <w:r w:rsidR="008C0235">
        <w:rPr>
          <w:sz w:val="20"/>
          <w:szCs w:val="20"/>
        </w:rPr>
        <w:t>воспитанником</w:t>
      </w:r>
      <w:r w:rsidRPr="00A96B7B">
        <w:rPr>
          <w:sz w:val="20"/>
          <w:szCs w:val="20"/>
        </w:rPr>
        <w:t xml:space="preserve"> образовательных программ выше указанной платной образовательной услуги. </w:t>
      </w:r>
    </w:p>
    <w:p w:rsidR="00A96B7B" w:rsidRPr="00A96B7B" w:rsidRDefault="00A96B7B" w:rsidP="00A96B7B">
      <w:pPr>
        <w:pStyle w:val="Default"/>
        <w:jc w:val="both"/>
        <w:rPr>
          <w:sz w:val="20"/>
          <w:szCs w:val="20"/>
        </w:rPr>
      </w:pPr>
      <w:r w:rsidRPr="00A96B7B">
        <w:rPr>
          <w:sz w:val="20"/>
          <w:szCs w:val="20"/>
        </w:rPr>
        <w:t xml:space="preserve">3.2.7. </w:t>
      </w:r>
      <w:proofErr w:type="gramStart"/>
      <w:r w:rsidRPr="00A96B7B">
        <w:rPr>
          <w:sz w:val="20"/>
          <w:szCs w:val="20"/>
        </w:rPr>
        <w:t>Требовать по своему выбору при обнаружении недостатка платных образовательных услуг, в том числе оказании их в неполном объёме, предусмотренном образовательной программой, безвозмездного оказания платных образовательных услуг либо соразмерного уменьшения стоимости оказанных платных образовательных услуг</w:t>
      </w:r>
      <w:r w:rsidR="008C0235">
        <w:rPr>
          <w:sz w:val="20"/>
          <w:szCs w:val="20"/>
        </w:rPr>
        <w:t xml:space="preserve">, </w:t>
      </w:r>
      <w:r w:rsidRPr="00A96B7B">
        <w:rPr>
          <w:sz w:val="20"/>
          <w:szCs w:val="20"/>
        </w:rPr>
        <w:t xml:space="preserve"> либо возмещения понесённых им расходов по устранению недостатков оказанных платных образовательных услуг своими силами или третьими лицами. </w:t>
      </w:r>
      <w:proofErr w:type="gramEnd"/>
    </w:p>
    <w:p w:rsidR="00A96B7B" w:rsidRPr="00A96B7B" w:rsidRDefault="00A96B7B" w:rsidP="00A96B7B">
      <w:pPr>
        <w:pStyle w:val="Default"/>
        <w:jc w:val="both"/>
        <w:rPr>
          <w:sz w:val="20"/>
          <w:szCs w:val="20"/>
        </w:rPr>
      </w:pPr>
      <w:r w:rsidRPr="00A96B7B">
        <w:rPr>
          <w:sz w:val="20"/>
          <w:szCs w:val="20"/>
        </w:rPr>
        <w:t xml:space="preserve">3.2.8.Отказаться от исполнения договора, расторгнуть его и потребовать полного возмещения убытков либо уменьшения стоимости в случае, если им обнаружен существенный недостаток оказанных платных образовательных услуг; </w:t>
      </w:r>
      <w:proofErr w:type="gramStart"/>
      <w:r w:rsidRPr="00A96B7B">
        <w:rPr>
          <w:sz w:val="20"/>
          <w:szCs w:val="20"/>
        </w:rPr>
        <w:t xml:space="preserve">а также в установленный срок недостатки платных образовательных услуг не устранены Исполнителем либо Исполнитель нарушил сроки исполнения платных образовательных услуг (сроки начала и (или) окончания платной образовательной услуги и (или) промежуточные сроки оказания платной образовательной услуги), либо, если во время оказания платной услуги стало очевидным, что она не будет осуществлена в срок. </w:t>
      </w:r>
      <w:proofErr w:type="gramEnd"/>
    </w:p>
    <w:p w:rsidR="00A96B7B" w:rsidRPr="00A96B7B" w:rsidRDefault="00A96B7B" w:rsidP="00A96B7B">
      <w:pPr>
        <w:pStyle w:val="Default"/>
        <w:jc w:val="both"/>
        <w:rPr>
          <w:sz w:val="20"/>
          <w:szCs w:val="20"/>
        </w:rPr>
      </w:pPr>
      <w:r w:rsidRPr="00A96B7B">
        <w:rPr>
          <w:sz w:val="20"/>
          <w:szCs w:val="20"/>
        </w:rPr>
        <w:t xml:space="preserve">3.2.9.Назначить Исполнителю новый срок, в течение которого он должен приступить к оказанию платной образовательной услуги и (или) закончить оказание платной образовательной услуги. </w:t>
      </w:r>
    </w:p>
    <w:p w:rsidR="00A96B7B" w:rsidRPr="00A96B7B" w:rsidRDefault="00A96B7B" w:rsidP="00A96B7B">
      <w:pPr>
        <w:pStyle w:val="Default"/>
        <w:jc w:val="both"/>
        <w:rPr>
          <w:sz w:val="20"/>
          <w:szCs w:val="20"/>
        </w:rPr>
      </w:pPr>
      <w:r w:rsidRPr="00A96B7B">
        <w:rPr>
          <w:sz w:val="20"/>
          <w:szCs w:val="20"/>
        </w:rPr>
        <w:t>3.3. «</w:t>
      </w:r>
      <w:r w:rsidR="008C0235">
        <w:rPr>
          <w:sz w:val="20"/>
          <w:szCs w:val="20"/>
        </w:rPr>
        <w:t>Воспитанник</w:t>
      </w:r>
      <w:r w:rsidRPr="00A96B7B">
        <w:rPr>
          <w:sz w:val="20"/>
          <w:szCs w:val="20"/>
        </w:rPr>
        <w:t xml:space="preserve">» имеет право: </w:t>
      </w:r>
    </w:p>
    <w:p w:rsidR="00A96B7B" w:rsidRPr="00A96B7B" w:rsidRDefault="00A96B7B" w:rsidP="00A96B7B">
      <w:pPr>
        <w:pStyle w:val="Default"/>
        <w:jc w:val="both"/>
        <w:rPr>
          <w:sz w:val="20"/>
          <w:szCs w:val="20"/>
        </w:rPr>
      </w:pPr>
      <w:r w:rsidRPr="00A96B7B">
        <w:rPr>
          <w:sz w:val="20"/>
          <w:szCs w:val="20"/>
        </w:rPr>
        <w:t xml:space="preserve">3.3.1. «Исполнитель» обеспечивает право </w:t>
      </w:r>
      <w:r w:rsidR="00E613C4">
        <w:rPr>
          <w:sz w:val="20"/>
          <w:szCs w:val="20"/>
        </w:rPr>
        <w:t>воспитанника</w:t>
      </w:r>
      <w:r w:rsidRPr="00A96B7B">
        <w:rPr>
          <w:sz w:val="20"/>
          <w:szCs w:val="20"/>
        </w:rPr>
        <w:t>, получающего образовательную услугу на платной основе в МБДОУ д/с № 72 в соответствии с Конвенцией о правах ребенка, принятой 44 сессией Генеральной Ассамбл</w:t>
      </w:r>
      <w:proofErr w:type="gramStart"/>
      <w:r w:rsidRPr="00A96B7B">
        <w:rPr>
          <w:sz w:val="20"/>
          <w:szCs w:val="20"/>
        </w:rPr>
        <w:t>еи ОО</w:t>
      </w:r>
      <w:proofErr w:type="gramEnd"/>
      <w:r w:rsidRPr="00A96B7B">
        <w:rPr>
          <w:sz w:val="20"/>
          <w:szCs w:val="20"/>
        </w:rPr>
        <w:t xml:space="preserve">Н и действующим законодательством и гарантирует: </w:t>
      </w:r>
    </w:p>
    <w:p w:rsidR="00A96B7B" w:rsidRPr="00A96B7B" w:rsidRDefault="00A96B7B" w:rsidP="00A96B7B">
      <w:pPr>
        <w:pStyle w:val="Default"/>
        <w:jc w:val="both"/>
        <w:rPr>
          <w:sz w:val="20"/>
          <w:szCs w:val="20"/>
        </w:rPr>
      </w:pPr>
      <w:r w:rsidRPr="00A96B7B">
        <w:rPr>
          <w:sz w:val="20"/>
          <w:szCs w:val="20"/>
        </w:rPr>
        <w:t xml:space="preserve">- образование в соответствии с реализуемой образовательной программой, </w:t>
      </w:r>
    </w:p>
    <w:p w:rsidR="00A96B7B" w:rsidRPr="00A96B7B" w:rsidRDefault="00A96B7B" w:rsidP="00A96B7B">
      <w:pPr>
        <w:pStyle w:val="Default"/>
        <w:jc w:val="both"/>
        <w:rPr>
          <w:sz w:val="20"/>
          <w:szCs w:val="20"/>
        </w:rPr>
      </w:pPr>
      <w:r w:rsidRPr="00A96B7B">
        <w:rPr>
          <w:sz w:val="20"/>
          <w:szCs w:val="20"/>
        </w:rPr>
        <w:t xml:space="preserve">- охрану жизни и здоровья; </w:t>
      </w:r>
    </w:p>
    <w:p w:rsidR="00A96B7B" w:rsidRPr="00A96B7B" w:rsidRDefault="00A96B7B" w:rsidP="00A96B7B">
      <w:pPr>
        <w:pStyle w:val="Default"/>
        <w:jc w:val="both"/>
        <w:rPr>
          <w:sz w:val="20"/>
          <w:szCs w:val="20"/>
        </w:rPr>
      </w:pPr>
      <w:r w:rsidRPr="00A96B7B">
        <w:rPr>
          <w:sz w:val="20"/>
          <w:szCs w:val="20"/>
        </w:rPr>
        <w:t xml:space="preserve">- защиту от всех форм физического и психического насилия; </w:t>
      </w:r>
    </w:p>
    <w:p w:rsidR="00A96B7B" w:rsidRPr="00A96B7B" w:rsidRDefault="00A96B7B" w:rsidP="00A96B7B">
      <w:pPr>
        <w:pStyle w:val="Default"/>
        <w:jc w:val="both"/>
        <w:rPr>
          <w:sz w:val="20"/>
          <w:szCs w:val="20"/>
        </w:rPr>
      </w:pPr>
      <w:r w:rsidRPr="00A96B7B">
        <w:rPr>
          <w:sz w:val="20"/>
          <w:szCs w:val="20"/>
        </w:rPr>
        <w:t xml:space="preserve">- защиту человеческого достоинства, </w:t>
      </w:r>
      <w:r w:rsidR="00E613C4">
        <w:rPr>
          <w:sz w:val="20"/>
          <w:szCs w:val="20"/>
        </w:rPr>
        <w:t>воспитанника</w:t>
      </w:r>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 развитие творческих способностей и интересов. </w:t>
      </w:r>
    </w:p>
    <w:p w:rsidR="00A96B7B" w:rsidRPr="00A96B7B" w:rsidRDefault="00A96B7B" w:rsidP="00A96B7B">
      <w:pPr>
        <w:pStyle w:val="Default"/>
        <w:jc w:val="both"/>
        <w:rPr>
          <w:sz w:val="20"/>
          <w:szCs w:val="20"/>
        </w:rPr>
      </w:pPr>
      <w:r w:rsidRPr="00A96B7B">
        <w:rPr>
          <w:sz w:val="20"/>
          <w:szCs w:val="20"/>
        </w:rPr>
        <w:t>3.3.2.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96B7B" w:rsidRPr="00A96B7B" w:rsidRDefault="00A96B7B" w:rsidP="00A96B7B">
      <w:pPr>
        <w:pStyle w:val="Default"/>
        <w:jc w:val="both"/>
        <w:rPr>
          <w:sz w:val="20"/>
          <w:szCs w:val="20"/>
        </w:rPr>
      </w:pPr>
      <w:r w:rsidRPr="00A96B7B">
        <w:rPr>
          <w:sz w:val="20"/>
          <w:szCs w:val="20"/>
        </w:rPr>
        <w:t xml:space="preserve"> </w:t>
      </w:r>
    </w:p>
    <w:p w:rsidR="00A96B7B" w:rsidRPr="00A96B7B" w:rsidRDefault="00A96B7B" w:rsidP="00A96B7B">
      <w:pPr>
        <w:pStyle w:val="Default"/>
        <w:jc w:val="center"/>
        <w:rPr>
          <w:sz w:val="20"/>
          <w:szCs w:val="20"/>
        </w:rPr>
      </w:pPr>
      <w:r w:rsidRPr="00A96B7B">
        <w:rPr>
          <w:b/>
          <w:bCs/>
          <w:sz w:val="20"/>
          <w:szCs w:val="20"/>
        </w:rPr>
        <w:t>4. Размер, сроки и порядок оплаты платной образовательной услуги</w:t>
      </w:r>
    </w:p>
    <w:p w:rsidR="00A96B7B" w:rsidRPr="00A96B7B" w:rsidRDefault="00A96B7B" w:rsidP="00A96B7B">
      <w:pPr>
        <w:pStyle w:val="Default"/>
        <w:jc w:val="both"/>
        <w:rPr>
          <w:sz w:val="20"/>
          <w:szCs w:val="20"/>
        </w:rPr>
      </w:pPr>
      <w:r w:rsidRPr="00A96B7B">
        <w:rPr>
          <w:sz w:val="20"/>
          <w:szCs w:val="20"/>
        </w:rPr>
        <w:t>4.1. «Заказчик» оплачивает платную образовательную услугу, предусмотренную данным договором, согл</w:t>
      </w:r>
      <w:r w:rsidR="001F10F7">
        <w:rPr>
          <w:sz w:val="20"/>
          <w:szCs w:val="20"/>
        </w:rPr>
        <w:t xml:space="preserve">асно прейскуранту, в размере </w:t>
      </w:r>
      <w:r w:rsidR="00E613C4">
        <w:rPr>
          <w:sz w:val="20"/>
          <w:szCs w:val="20"/>
        </w:rPr>
        <w:t>180</w:t>
      </w:r>
      <w:r w:rsidRPr="00A96B7B">
        <w:rPr>
          <w:sz w:val="20"/>
          <w:szCs w:val="20"/>
        </w:rPr>
        <w:t xml:space="preserve"> рублей за одно занятие в установленном порядке до 10 числа текущего месяца по безналичному расчету на расчетный счет Учреждения. </w:t>
      </w:r>
    </w:p>
    <w:p w:rsidR="00A96B7B" w:rsidRPr="00A96B7B" w:rsidRDefault="00A96B7B" w:rsidP="00A96B7B">
      <w:pPr>
        <w:pStyle w:val="Default"/>
        <w:jc w:val="both"/>
        <w:rPr>
          <w:sz w:val="20"/>
          <w:szCs w:val="20"/>
        </w:rPr>
      </w:pPr>
      <w:r w:rsidRPr="00A96B7B">
        <w:rPr>
          <w:sz w:val="20"/>
          <w:szCs w:val="20"/>
        </w:rPr>
        <w:t>4.2. Стоимость одного занят</w:t>
      </w:r>
      <w:r w:rsidR="006A6FD5">
        <w:rPr>
          <w:sz w:val="20"/>
          <w:szCs w:val="20"/>
        </w:rPr>
        <w:t xml:space="preserve">ия (согласно Прейскуранту) – </w:t>
      </w:r>
      <w:r w:rsidR="00E613C4">
        <w:rPr>
          <w:sz w:val="20"/>
          <w:szCs w:val="20"/>
        </w:rPr>
        <w:t>180</w:t>
      </w:r>
      <w:r w:rsidRPr="00A96B7B">
        <w:rPr>
          <w:sz w:val="20"/>
          <w:szCs w:val="20"/>
        </w:rPr>
        <w:t xml:space="preserve"> рублей. Среднее количество занятий в месяц — 8. Полная стоимость платной об</w:t>
      </w:r>
      <w:r w:rsidR="006A6FD5">
        <w:rPr>
          <w:sz w:val="20"/>
          <w:szCs w:val="20"/>
        </w:rPr>
        <w:t xml:space="preserve">разовательной услуги в месяц — </w:t>
      </w:r>
      <w:r w:rsidR="00E613C4">
        <w:rPr>
          <w:sz w:val="20"/>
          <w:szCs w:val="20"/>
        </w:rPr>
        <w:t>1440</w:t>
      </w:r>
      <w:r w:rsidRPr="00A96B7B">
        <w:rPr>
          <w:sz w:val="20"/>
          <w:szCs w:val="20"/>
        </w:rPr>
        <w:t xml:space="preserve"> рублей. Стоимость образовательной услуги за нормативный срок освоения образовательной программы или части образовательной программы по договору (продолжительность </w:t>
      </w:r>
      <w:proofErr w:type="gramStart"/>
      <w:r w:rsidRPr="00A96B7B">
        <w:rPr>
          <w:sz w:val="20"/>
          <w:szCs w:val="20"/>
        </w:rPr>
        <w:t>обуче</w:t>
      </w:r>
      <w:r w:rsidR="006A6FD5">
        <w:rPr>
          <w:sz w:val="20"/>
          <w:szCs w:val="20"/>
        </w:rPr>
        <w:t>ния по договору</w:t>
      </w:r>
      <w:proofErr w:type="gramEnd"/>
      <w:r w:rsidR="006A6FD5">
        <w:rPr>
          <w:sz w:val="20"/>
          <w:szCs w:val="20"/>
        </w:rPr>
        <w:t xml:space="preserve">) составляет - </w:t>
      </w:r>
      <w:r w:rsidR="00E613C4">
        <w:rPr>
          <w:sz w:val="20"/>
          <w:szCs w:val="20"/>
        </w:rPr>
        <w:t>11520</w:t>
      </w:r>
      <w:r w:rsidRPr="00A96B7B">
        <w:rPr>
          <w:sz w:val="20"/>
          <w:szCs w:val="20"/>
        </w:rPr>
        <w:t xml:space="preserve"> рублей. Полная стоимость платных образовательных </w:t>
      </w:r>
      <w:r w:rsidR="00A014E9">
        <w:rPr>
          <w:sz w:val="20"/>
          <w:szCs w:val="20"/>
        </w:rPr>
        <w:t>услуг за весь период обучения (1 год</w:t>
      </w:r>
      <w:r w:rsidRPr="00A96B7B">
        <w:rPr>
          <w:sz w:val="20"/>
          <w:szCs w:val="20"/>
        </w:rPr>
        <w:t xml:space="preserve"> – период реализации прогр</w:t>
      </w:r>
      <w:r w:rsidR="000C0AFF">
        <w:rPr>
          <w:sz w:val="20"/>
          <w:szCs w:val="20"/>
        </w:rPr>
        <w:t>а</w:t>
      </w:r>
      <w:r w:rsidR="00A014E9">
        <w:rPr>
          <w:sz w:val="20"/>
          <w:szCs w:val="20"/>
        </w:rPr>
        <w:t xml:space="preserve">ммы) </w:t>
      </w:r>
      <w:r w:rsidR="00E613C4">
        <w:rPr>
          <w:sz w:val="20"/>
          <w:szCs w:val="20"/>
        </w:rPr>
        <w:t>воспитанника</w:t>
      </w:r>
      <w:r w:rsidR="00E613C4">
        <w:rPr>
          <w:sz w:val="20"/>
          <w:szCs w:val="20"/>
        </w:rPr>
        <w:t xml:space="preserve"> </w:t>
      </w:r>
      <w:r w:rsidR="00A014E9">
        <w:rPr>
          <w:sz w:val="20"/>
          <w:szCs w:val="20"/>
        </w:rPr>
        <w:t xml:space="preserve">составляет </w:t>
      </w:r>
      <w:r w:rsidR="00E613C4">
        <w:rPr>
          <w:sz w:val="20"/>
          <w:szCs w:val="20"/>
        </w:rPr>
        <w:t>11520</w:t>
      </w:r>
      <w:r w:rsidRPr="00A96B7B">
        <w:rPr>
          <w:sz w:val="20"/>
          <w:szCs w:val="20"/>
        </w:rPr>
        <w:t xml:space="preserve"> рублей. </w:t>
      </w:r>
    </w:p>
    <w:p w:rsidR="00A96B7B" w:rsidRPr="00A96B7B" w:rsidRDefault="00A96B7B" w:rsidP="00A96B7B">
      <w:pPr>
        <w:pStyle w:val="Default"/>
        <w:jc w:val="both"/>
        <w:rPr>
          <w:sz w:val="20"/>
          <w:szCs w:val="20"/>
        </w:rPr>
      </w:pPr>
      <w:r w:rsidRPr="00A96B7B">
        <w:rPr>
          <w:sz w:val="20"/>
          <w:szCs w:val="20"/>
        </w:rPr>
        <w:t xml:space="preserve">4.3. В случае заболевания </w:t>
      </w:r>
      <w:r w:rsidR="008C0235">
        <w:rPr>
          <w:sz w:val="20"/>
          <w:szCs w:val="20"/>
        </w:rPr>
        <w:t>воспитанника</w:t>
      </w:r>
      <w:r w:rsidRPr="00A96B7B">
        <w:rPr>
          <w:sz w:val="20"/>
          <w:szCs w:val="20"/>
        </w:rPr>
        <w:t xml:space="preserve">, подтвержденного заключением медицинской организации либо выявленного медицинским работником Исполнителя, плата производится на основании Табеля учета посещаемости. </w:t>
      </w:r>
    </w:p>
    <w:p w:rsidR="00A96B7B" w:rsidRPr="00A96B7B" w:rsidRDefault="00A96B7B" w:rsidP="00A96B7B">
      <w:pPr>
        <w:pStyle w:val="Default"/>
        <w:jc w:val="both"/>
        <w:rPr>
          <w:sz w:val="20"/>
          <w:szCs w:val="20"/>
        </w:rPr>
      </w:pPr>
      <w:r w:rsidRPr="00A96B7B">
        <w:rPr>
          <w:sz w:val="20"/>
          <w:szCs w:val="20"/>
        </w:rPr>
        <w:t xml:space="preserve">4.4.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5. Ответственность сторон</w:t>
      </w:r>
    </w:p>
    <w:p w:rsidR="00A96B7B" w:rsidRPr="00A96B7B" w:rsidRDefault="00A96B7B" w:rsidP="00A96B7B">
      <w:pPr>
        <w:pStyle w:val="Default"/>
        <w:jc w:val="both"/>
        <w:rPr>
          <w:sz w:val="20"/>
          <w:szCs w:val="20"/>
        </w:rPr>
      </w:pPr>
      <w:r w:rsidRPr="00A96B7B">
        <w:rPr>
          <w:sz w:val="20"/>
          <w:szCs w:val="20"/>
        </w:rPr>
        <w:t xml:space="preserve">5.1.Ответственность сторон регулируется Правилами оказания платных образовательных услуг, утвержденных Постановлением Правительства Российской Федерации от 15 сентября 2020 года № 1441, действующим законодательством Российской Федерации.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6. Порядок изменения и расторжения договора</w:t>
      </w:r>
    </w:p>
    <w:p w:rsidR="00A96B7B" w:rsidRPr="00A96B7B" w:rsidRDefault="00A96B7B" w:rsidP="00A96B7B">
      <w:pPr>
        <w:pStyle w:val="Default"/>
        <w:jc w:val="both"/>
        <w:rPr>
          <w:sz w:val="20"/>
          <w:szCs w:val="20"/>
        </w:rPr>
      </w:pPr>
      <w:r w:rsidRPr="00A96B7B">
        <w:rPr>
          <w:sz w:val="20"/>
          <w:szCs w:val="20"/>
        </w:rPr>
        <w:t xml:space="preserve">6.1. Настоящий договор действует с момента его подписания сторонами. Все ранее заключенные договора теряют силу с момента заключения данного договора. </w:t>
      </w:r>
    </w:p>
    <w:p w:rsidR="00A96B7B" w:rsidRPr="00A96B7B" w:rsidRDefault="00A96B7B" w:rsidP="00A96B7B">
      <w:pPr>
        <w:pStyle w:val="Default"/>
        <w:jc w:val="both"/>
        <w:rPr>
          <w:sz w:val="20"/>
          <w:szCs w:val="20"/>
        </w:rPr>
      </w:pPr>
      <w:r w:rsidRPr="00A96B7B">
        <w:rPr>
          <w:sz w:val="20"/>
          <w:szCs w:val="20"/>
        </w:rPr>
        <w:t xml:space="preserve">6.2.Все изменения и дополнения к договору оформляются в письменном виде в форме приложения к нему и подписываются обеими сторонами. </w:t>
      </w:r>
    </w:p>
    <w:p w:rsidR="00A96B7B" w:rsidRPr="00A96B7B" w:rsidRDefault="00A96B7B" w:rsidP="00A96B7B">
      <w:pPr>
        <w:pStyle w:val="Default"/>
        <w:jc w:val="both"/>
        <w:rPr>
          <w:sz w:val="20"/>
          <w:szCs w:val="20"/>
        </w:rPr>
      </w:pPr>
      <w:r w:rsidRPr="00A96B7B">
        <w:rPr>
          <w:sz w:val="20"/>
          <w:szCs w:val="20"/>
        </w:rPr>
        <w:t xml:space="preserve">6.3. </w:t>
      </w:r>
      <w:proofErr w:type="gramStart"/>
      <w:r w:rsidRPr="00A96B7B">
        <w:rPr>
          <w:sz w:val="20"/>
          <w:szCs w:val="20"/>
        </w:rPr>
        <w:t>Договор</w:t>
      </w:r>
      <w:proofErr w:type="gramEnd"/>
      <w:r w:rsidRPr="00A96B7B">
        <w:rPr>
          <w:sz w:val="20"/>
          <w:szCs w:val="20"/>
        </w:rPr>
        <w:t xml:space="preserve"> может быть расторгнут по соглашению сторон. </w:t>
      </w:r>
    </w:p>
    <w:p w:rsidR="00A96B7B" w:rsidRPr="00A96B7B" w:rsidRDefault="00A96B7B" w:rsidP="00A96B7B">
      <w:pPr>
        <w:pStyle w:val="Default"/>
        <w:jc w:val="both"/>
        <w:rPr>
          <w:sz w:val="20"/>
          <w:szCs w:val="20"/>
        </w:rPr>
      </w:pPr>
      <w:r w:rsidRPr="00A96B7B">
        <w:rPr>
          <w:sz w:val="20"/>
          <w:szCs w:val="20"/>
        </w:rPr>
        <w:t xml:space="preserve">6.4. По инициативе Учреждения </w:t>
      </w:r>
      <w:proofErr w:type="gramStart"/>
      <w:r w:rsidRPr="00A96B7B">
        <w:rPr>
          <w:sz w:val="20"/>
          <w:szCs w:val="20"/>
        </w:rPr>
        <w:t>договор</w:t>
      </w:r>
      <w:proofErr w:type="gramEnd"/>
      <w:r w:rsidRPr="00A96B7B">
        <w:rPr>
          <w:sz w:val="20"/>
          <w:szCs w:val="20"/>
        </w:rPr>
        <w:t xml:space="preserve"> может быть расторгнут в одностороннем порядке в следующем случае: </w:t>
      </w:r>
    </w:p>
    <w:p w:rsidR="00A96B7B" w:rsidRPr="00A96B7B" w:rsidRDefault="00A96B7B" w:rsidP="00A96B7B">
      <w:pPr>
        <w:pStyle w:val="Default"/>
        <w:jc w:val="both"/>
        <w:rPr>
          <w:sz w:val="20"/>
          <w:szCs w:val="20"/>
        </w:rPr>
      </w:pPr>
      <w:r w:rsidRPr="00A96B7B">
        <w:rPr>
          <w:sz w:val="20"/>
          <w:szCs w:val="20"/>
        </w:rPr>
        <w:t xml:space="preserve">а) просрочка оплаты стоимости платной образовательной услуги в течение двух месяцев, следующих за </w:t>
      </w:r>
      <w:proofErr w:type="gramStart"/>
      <w:r w:rsidRPr="00A96B7B">
        <w:rPr>
          <w:sz w:val="20"/>
          <w:szCs w:val="20"/>
        </w:rPr>
        <w:t>отчетными</w:t>
      </w:r>
      <w:proofErr w:type="gramEnd"/>
      <w:r w:rsidRPr="00A96B7B">
        <w:rPr>
          <w:sz w:val="20"/>
          <w:szCs w:val="20"/>
        </w:rPr>
        <w:t xml:space="preserve">; </w:t>
      </w:r>
    </w:p>
    <w:p w:rsidR="00A96B7B" w:rsidRPr="00A96B7B" w:rsidRDefault="00A96B7B" w:rsidP="00A96B7B">
      <w:pPr>
        <w:pStyle w:val="Default"/>
        <w:jc w:val="both"/>
        <w:rPr>
          <w:sz w:val="20"/>
          <w:szCs w:val="20"/>
        </w:rPr>
      </w:pPr>
      <w:r w:rsidRPr="00A96B7B">
        <w:rPr>
          <w:sz w:val="20"/>
          <w:szCs w:val="20"/>
        </w:rPr>
        <w:t xml:space="preserve">б) невозможность надлежащего исполнения обязательств по оказанию платной образовательной услуги вследствие действий (бездействия) </w:t>
      </w:r>
      <w:r w:rsidR="00E613C4">
        <w:rPr>
          <w:sz w:val="20"/>
          <w:szCs w:val="20"/>
        </w:rPr>
        <w:t>воспитанника</w:t>
      </w:r>
      <w:r w:rsidRPr="00A96B7B">
        <w:rPr>
          <w:sz w:val="20"/>
          <w:szCs w:val="20"/>
        </w:rPr>
        <w:t xml:space="preserve">. </w:t>
      </w:r>
    </w:p>
    <w:p w:rsidR="00A96B7B" w:rsidRPr="00A96B7B" w:rsidRDefault="00A96B7B" w:rsidP="00A96B7B">
      <w:pPr>
        <w:pStyle w:val="Default"/>
        <w:jc w:val="both"/>
        <w:rPr>
          <w:b/>
          <w:bCs/>
          <w:sz w:val="20"/>
          <w:szCs w:val="20"/>
        </w:rPr>
      </w:pPr>
    </w:p>
    <w:p w:rsidR="00A96B7B" w:rsidRPr="00A96B7B" w:rsidRDefault="00A96B7B" w:rsidP="00A96B7B">
      <w:pPr>
        <w:pStyle w:val="Default"/>
        <w:jc w:val="center"/>
        <w:rPr>
          <w:sz w:val="20"/>
          <w:szCs w:val="20"/>
        </w:rPr>
      </w:pPr>
      <w:r w:rsidRPr="00A96B7B">
        <w:rPr>
          <w:b/>
          <w:bCs/>
          <w:sz w:val="20"/>
          <w:szCs w:val="20"/>
        </w:rPr>
        <w:t>7. Срок действия договора</w:t>
      </w:r>
    </w:p>
    <w:p w:rsidR="00A96B7B" w:rsidRPr="00A96B7B" w:rsidRDefault="00A96B7B" w:rsidP="00A96B7B">
      <w:pPr>
        <w:pStyle w:val="Default"/>
        <w:jc w:val="both"/>
        <w:rPr>
          <w:sz w:val="20"/>
          <w:szCs w:val="20"/>
        </w:rPr>
      </w:pPr>
      <w:r w:rsidRPr="00A96B7B">
        <w:rPr>
          <w:sz w:val="20"/>
          <w:szCs w:val="20"/>
        </w:rPr>
        <w:t>7.1. Договор дейс</w:t>
      </w:r>
      <w:r w:rsidR="00A014E9">
        <w:rPr>
          <w:sz w:val="20"/>
          <w:szCs w:val="20"/>
        </w:rPr>
        <w:t>твует с момен</w:t>
      </w:r>
      <w:r w:rsidR="00E613C4">
        <w:rPr>
          <w:sz w:val="20"/>
          <w:szCs w:val="20"/>
        </w:rPr>
        <w:t>та его подписания по 31 мая 2026</w:t>
      </w:r>
      <w:r w:rsidRPr="00A96B7B">
        <w:rPr>
          <w:sz w:val="20"/>
          <w:szCs w:val="20"/>
        </w:rPr>
        <w:t xml:space="preserve"> года.</w:t>
      </w:r>
    </w:p>
    <w:p w:rsidR="00A96B7B" w:rsidRPr="00A96B7B" w:rsidRDefault="00A96B7B" w:rsidP="00A96B7B">
      <w:pPr>
        <w:pStyle w:val="Default"/>
        <w:jc w:val="both"/>
        <w:rPr>
          <w:sz w:val="20"/>
          <w:szCs w:val="20"/>
        </w:rPr>
      </w:pPr>
      <w:r w:rsidRPr="00A96B7B">
        <w:rPr>
          <w:sz w:val="20"/>
          <w:szCs w:val="20"/>
        </w:rPr>
        <w:t xml:space="preserve">7.2. Настоящий договор составлен в двух экземплярах, имеющих равную юридическую силу, по одному для каждой стороны. Один экземпляр хранится у заведующего МБДОУ д/с № 72  «Исполнителя», второй находится у родителей (законных представителей) </w:t>
      </w:r>
      <w:r w:rsidR="00CD213F">
        <w:rPr>
          <w:sz w:val="20"/>
          <w:szCs w:val="20"/>
        </w:rPr>
        <w:t>воспитанника</w:t>
      </w:r>
      <w:r w:rsidRPr="00A96B7B">
        <w:rPr>
          <w:sz w:val="20"/>
          <w:szCs w:val="20"/>
        </w:rPr>
        <w:t xml:space="preserve"> «Заказчика» услуги.</w:t>
      </w:r>
    </w:p>
    <w:p w:rsidR="00A96B7B" w:rsidRPr="00A96B7B" w:rsidRDefault="00A96B7B" w:rsidP="00A96B7B">
      <w:pPr>
        <w:pStyle w:val="Default"/>
        <w:jc w:val="both"/>
        <w:rPr>
          <w:sz w:val="20"/>
          <w:szCs w:val="20"/>
        </w:rPr>
      </w:pPr>
    </w:p>
    <w:tbl>
      <w:tblPr>
        <w:tblpPr w:leftFromText="180" w:rightFromText="180" w:vertAnchor="text" w:horzAnchor="margin" w:tblpY="179"/>
        <w:tblW w:w="0" w:type="auto"/>
        <w:tblBorders>
          <w:top w:val="nil"/>
          <w:left w:val="nil"/>
          <w:bottom w:val="nil"/>
          <w:right w:val="nil"/>
        </w:tblBorders>
        <w:tblLayout w:type="fixed"/>
        <w:tblLook w:val="0000" w:firstRow="0" w:lastRow="0" w:firstColumn="0" w:lastColumn="0" w:noHBand="0" w:noVBand="0"/>
      </w:tblPr>
      <w:tblGrid>
        <w:gridCol w:w="4918"/>
        <w:gridCol w:w="4918"/>
      </w:tblGrid>
      <w:tr w:rsidR="00A96B7B" w:rsidRPr="00A96B7B" w:rsidTr="0016246A">
        <w:trPr>
          <w:trHeight w:val="90"/>
        </w:trPr>
        <w:tc>
          <w:tcPr>
            <w:tcW w:w="4918" w:type="dxa"/>
          </w:tcPr>
          <w:p w:rsidR="00A96B7B" w:rsidRPr="00A96B7B" w:rsidRDefault="00A96B7B" w:rsidP="0016246A">
            <w:pPr>
              <w:pStyle w:val="Default"/>
              <w:jc w:val="both"/>
              <w:rPr>
                <w:b/>
                <w:sz w:val="20"/>
                <w:szCs w:val="20"/>
              </w:rPr>
            </w:pPr>
            <w:r w:rsidRPr="00A96B7B">
              <w:rPr>
                <w:b/>
                <w:sz w:val="20"/>
                <w:szCs w:val="20"/>
              </w:rPr>
              <w:t xml:space="preserve">Исполнитель </w:t>
            </w:r>
          </w:p>
        </w:tc>
        <w:tc>
          <w:tcPr>
            <w:tcW w:w="4918" w:type="dxa"/>
          </w:tcPr>
          <w:p w:rsidR="00A96B7B" w:rsidRPr="00A96B7B" w:rsidRDefault="00A96B7B" w:rsidP="0016246A">
            <w:pPr>
              <w:pStyle w:val="Default"/>
              <w:jc w:val="both"/>
              <w:rPr>
                <w:sz w:val="20"/>
                <w:szCs w:val="20"/>
              </w:rPr>
            </w:pPr>
            <w:r w:rsidRPr="00A96B7B">
              <w:rPr>
                <w:b/>
                <w:bCs/>
                <w:sz w:val="20"/>
                <w:szCs w:val="20"/>
              </w:rPr>
              <w:t xml:space="preserve">Заказчик </w:t>
            </w:r>
          </w:p>
        </w:tc>
      </w:tr>
      <w:tr w:rsidR="00A96B7B" w:rsidRPr="00A96B7B" w:rsidTr="0016246A">
        <w:trPr>
          <w:trHeight w:val="2062"/>
        </w:trPr>
        <w:tc>
          <w:tcPr>
            <w:tcW w:w="4918" w:type="dxa"/>
          </w:tcPr>
          <w:p w:rsidR="00A96B7B" w:rsidRPr="00E613C4" w:rsidRDefault="001575B5" w:rsidP="00E613C4">
            <w:pPr>
              <w:pStyle w:val="a7"/>
              <w:rPr>
                <w:rFonts w:ascii="Times New Roman" w:hAnsi="Times New Roman" w:cs="Times New Roman"/>
                <w:sz w:val="20"/>
                <w:szCs w:val="20"/>
              </w:rPr>
            </w:pPr>
            <w:r w:rsidRPr="00E613C4">
              <w:rPr>
                <w:rFonts w:ascii="Times New Roman" w:hAnsi="Times New Roman" w:cs="Times New Roman"/>
                <w:sz w:val="20"/>
                <w:szCs w:val="20"/>
              </w:rPr>
              <w:t>М</w:t>
            </w:r>
            <w:r w:rsidR="00A96B7B" w:rsidRPr="00E613C4">
              <w:rPr>
                <w:rFonts w:ascii="Times New Roman" w:hAnsi="Times New Roman" w:cs="Times New Roman"/>
                <w:sz w:val="20"/>
                <w:szCs w:val="20"/>
              </w:rPr>
              <w:t xml:space="preserve">униципальное бюджетное дошкольное образовательное учреждение детский сад № 72 «Мозаика» г. Белгорода </w:t>
            </w:r>
          </w:p>
          <w:p w:rsidR="00A96B7B" w:rsidRPr="00E613C4" w:rsidRDefault="00A96B7B" w:rsidP="00E613C4">
            <w:pPr>
              <w:pStyle w:val="a7"/>
              <w:rPr>
                <w:rFonts w:ascii="Times New Roman" w:hAnsi="Times New Roman" w:cs="Times New Roman"/>
                <w:sz w:val="20"/>
                <w:szCs w:val="20"/>
              </w:rPr>
            </w:pPr>
            <w:r w:rsidRPr="00E613C4">
              <w:rPr>
                <w:rFonts w:ascii="Times New Roman" w:hAnsi="Times New Roman" w:cs="Times New Roman"/>
                <w:sz w:val="20"/>
                <w:szCs w:val="20"/>
              </w:rPr>
              <w:t xml:space="preserve">308033, Белгородская область, г. Белгород, ул. Шаландина, 11 </w:t>
            </w:r>
          </w:p>
          <w:p w:rsidR="00A96B7B" w:rsidRPr="00A96B7B" w:rsidRDefault="00A96B7B" w:rsidP="0016246A">
            <w:pPr>
              <w:pStyle w:val="Default"/>
              <w:jc w:val="both"/>
              <w:rPr>
                <w:sz w:val="20"/>
                <w:szCs w:val="20"/>
              </w:rPr>
            </w:pPr>
            <w:r w:rsidRPr="00A96B7B">
              <w:rPr>
                <w:sz w:val="20"/>
                <w:szCs w:val="20"/>
              </w:rPr>
              <w:t xml:space="preserve">Телефон: факс 52-62-14, 52-41-12 </w:t>
            </w:r>
          </w:p>
          <w:p w:rsidR="00A96B7B" w:rsidRPr="00A96B7B" w:rsidRDefault="00A96B7B" w:rsidP="0016246A">
            <w:pPr>
              <w:pStyle w:val="Default"/>
              <w:jc w:val="both"/>
              <w:rPr>
                <w:sz w:val="20"/>
                <w:szCs w:val="20"/>
              </w:rPr>
            </w:pPr>
            <w:r w:rsidRPr="00A96B7B">
              <w:rPr>
                <w:sz w:val="20"/>
                <w:szCs w:val="20"/>
              </w:rPr>
              <w:t>E-</w:t>
            </w:r>
            <w:proofErr w:type="spellStart"/>
            <w:r w:rsidRPr="00A96B7B">
              <w:rPr>
                <w:sz w:val="20"/>
                <w:szCs w:val="20"/>
              </w:rPr>
              <w:t>mail</w:t>
            </w:r>
            <w:proofErr w:type="spellEnd"/>
            <w:r w:rsidRPr="00A96B7B">
              <w:rPr>
                <w:sz w:val="20"/>
                <w:szCs w:val="20"/>
              </w:rPr>
              <w:t xml:space="preserve">: mdou72@beluo31.ru </w:t>
            </w:r>
          </w:p>
          <w:p w:rsidR="00A96B7B" w:rsidRPr="00A96B7B" w:rsidRDefault="00A96B7B" w:rsidP="0016246A">
            <w:pPr>
              <w:pStyle w:val="Default"/>
              <w:jc w:val="both"/>
              <w:rPr>
                <w:sz w:val="20"/>
                <w:szCs w:val="20"/>
              </w:rPr>
            </w:pPr>
            <w:r w:rsidRPr="00A96B7B">
              <w:rPr>
                <w:sz w:val="20"/>
                <w:szCs w:val="20"/>
              </w:rPr>
              <w:t>ИНН 3123031773, КПП 312301001</w:t>
            </w:r>
          </w:p>
          <w:p w:rsidR="00A96B7B" w:rsidRPr="00A96B7B" w:rsidRDefault="00A96B7B" w:rsidP="0016246A">
            <w:pPr>
              <w:pStyle w:val="Default"/>
              <w:jc w:val="both"/>
              <w:rPr>
                <w:sz w:val="20"/>
                <w:szCs w:val="20"/>
              </w:rPr>
            </w:pPr>
            <w:r w:rsidRPr="00A96B7B">
              <w:rPr>
                <w:sz w:val="20"/>
                <w:szCs w:val="20"/>
              </w:rPr>
              <w:t>ОГРН 1023101677455</w:t>
            </w:r>
          </w:p>
          <w:p w:rsidR="00A96B7B" w:rsidRPr="00A96B7B" w:rsidRDefault="00A96B7B" w:rsidP="0016246A">
            <w:pPr>
              <w:pStyle w:val="Default"/>
              <w:jc w:val="both"/>
              <w:rPr>
                <w:sz w:val="20"/>
                <w:szCs w:val="20"/>
              </w:rPr>
            </w:pPr>
            <w:r w:rsidRPr="00A96B7B">
              <w:rPr>
                <w:sz w:val="20"/>
                <w:szCs w:val="20"/>
              </w:rPr>
              <w:t xml:space="preserve">Счет № </w:t>
            </w:r>
            <w:r w:rsidRPr="00A96B7B">
              <w:rPr>
                <w:rStyle w:val="a4"/>
                <w:b w:val="0"/>
                <w:color w:val="333333"/>
                <w:sz w:val="20"/>
                <w:szCs w:val="20"/>
                <w:shd w:val="clear" w:color="auto" w:fill="FFFFFF"/>
              </w:rPr>
              <w:t>03234643147010002600</w:t>
            </w:r>
          </w:p>
          <w:p w:rsidR="00A96B7B" w:rsidRPr="00A96B7B" w:rsidRDefault="00A96B7B" w:rsidP="0016246A">
            <w:pPr>
              <w:pStyle w:val="Default"/>
              <w:jc w:val="both"/>
              <w:rPr>
                <w:sz w:val="20"/>
                <w:szCs w:val="20"/>
              </w:rPr>
            </w:pPr>
            <w:r w:rsidRPr="00A96B7B">
              <w:rPr>
                <w:sz w:val="20"/>
                <w:szCs w:val="20"/>
              </w:rPr>
              <w:t xml:space="preserve">Отделение Белгород //УФК по Белгородской области </w:t>
            </w:r>
          </w:p>
          <w:p w:rsidR="00A96B7B" w:rsidRPr="00A96B7B" w:rsidRDefault="00A96B7B" w:rsidP="0016246A">
            <w:pPr>
              <w:pStyle w:val="Default"/>
              <w:jc w:val="both"/>
              <w:rPr>
                <w:sz w:val="20"/>
                <w:szCs w:val="20"/>
              </w:rPr>
            </w:pPr>
            <w:r w:rsidRPr="00A96B7B">
              <w:rPr>
                <w:sz w:val="20"/>
                <w:szCs w:val="20"/>
              </w:rPr>
              <w:t xml:space="preserve">г. Белгород </w:t>
            </w:r>
          </w:p>
          <w:p w:rsidR="00A96B7B" w:rsidRPr="00A96B7B" w:rsidRDefault="00A96B7B" w:rsidP="0016246A">
            <w:pPr>
              <w:pStyle w:val="Default"/>
              <w:jc w:val="both"/>
              <w:rPr>
                <w:sz w:val="20"/>
                <w:szCs w:val="20"/>
              </w:rPr>
            </w:pPr>
            <w:proofErr w:type="gramStart"/>
            <w:r w:rsidRPr="00A96B7B">
              <w:rPr>
                <w:sz w:val="20"/>
                <w:szCs w:val="20"/>
              </w:rPr>
              <w:t>Р</w:t>
            </w:r>
            <w:proofErr w:type="gramEnd"/>
            <w:r w:rsidRPr="00A96B7B">
              <w:rPr>
                <w:sz w:val="20"/>
                <w:szCs w:val="20"/>
              </w:rPr>
              <w:t xml:space="preserve">/С 40102810745370000018 </w:t>
            </w:r>
          </w:p>
          <w:p w:rsidR="00A96B7B" w:rsidRPr="00A96B7B" w:rsidRDefault="00A96B7B" w:rsidP="0016246A">
            <w:pPr>
              <w:suppressAutoHyphens/>
              <w:contextualSpacing/>
              <w:rPr>
                <w:rFonts w:ascii="Times New Roman" w:hAnsi="Times New Roman" w:cs="Times New Roman"/>
                <w:bCs/>
                <w:color w:val="333333"/>
                <w:sz w:val="20"/>
                <w:szCs w:val="20"/>
                <w:shd w:val="clear" w:color="auto" w:fill="FFFFFF"/>
              </w:rPr>
            </w:pPr>
            <w:r w:rsidRPr="00A96B7B">
              <w:rPr>
                <w:rStyle w:val="a4"/>
                <w:rFonts w:ascii="Times New Roman" w:hAnsi="Times New Roman" w:cs="Times New Roman"/>
                <w:b w:val="0"/>
                <w:color w:val="333333"/>
                <w:sz w:val="20"/>
                <w:szCs w:val="20"/>
                <w:shd w:val="clear" w:color="auto" w:fill="FFFFFF"/>
              </w:rPr>
              <w:t>ЕКС</w:t>
            </w:r>
            <w:r w:rsidRPr="00A96B7B">
              <w:rPr>
                <w:rStyle w:val="a4"/>
                <w:rFonts w:ascii="Times New Roman" w:hAnsi="Times New Roman" w:cs="Times New Roman"/>
                <w:color w:val="333333"/>
                <w:sz w:val="20"/>
                <w:szCs w:val="20"/>
                <w:shd w:val="clear" w:color="auto" w:fill="FFFFFF"/>
              </w:rPr>
              <w:t xml:space="preserve"> №</w:t>
            </w:r>
            <w:r w:rsidRPr="00A96B7B">
              <w:rPr>
                <w:rStyle w:val="a4"/>
                <w:rFonts w:ascii="Times New Roman" w:hAnsi="Times New Roman" w:cs="Times New Roman"/>
                <w:b w:val="0"/>
                <w:color w:val="333333"/>
                <w:sz w:val="20"/>
                <w:szCs w:val="20"/>
                <w:shd w:val="clear" w:color="auto" w:fill="FFFFFF"/>
              </w:rPr>
              <w:t>40102810745370000018</w:t>
            </w:r>
          </w:p>
          <w:p w:rsidR="00A96B7B" w:rsidRPr="00A96B7B" w:rsidRDefault="00A96B7B" w:rsidP="0016246A">
            <w:pPr>
              <w:pStyle w:val="Default"/>
              <w:jc w:val="both"/>
              <w:rPr>
                <w:sz w:val="20"/>
                <w:szCs w:val="20"/>
              </w:rPr>
            </w:pPr>
            <w:proofErr w:type="gramStart"/>
            <w:r w:rsidRPr="00A96B7B">
              <w:rPr>
                <w:sz w:val="20"/>
                <w:szCs w:val="20"/>
              </w:rPr>
              <w:t>л</w:t>
            </w:r>
            <w:proofErr w:type="gramEnd"/>
            <w:r w:rsidRPr="00A96B7B">
              <w:rPr>
                <w:sz w:val="20"/>
                <w:szCs w:val="20"/>
              </w:rPr>
              <w:t>/с 20871035312</w:t>
            </w:r>
          </w:p>
          <w:p w:rsidR="00A96B7B" w:rsidRPr="00A96B7B" w:rsidRDefault="00A96B7B" w:rsidP="0016246A">
            <w:pPr>
              <w:pStyle w:val="Default"/>
              <w:jc w:val="both"/>
              <w:rPr>
                <w:sz w:val="20"/>
                <w:szCs w:val="20"/>
              </w:rPr>
            </w:pPr>
          </w:p>
          <w:p w:rsidR="00A96B7B" w:rsidRPr="00A96B7B" w:rsidRDefault="00A96B7B" w:rsidP="0016246A">
            <w:pPr>
              <w:pStyle w:val="Default"/>
              <w:jc w:val="both"/>
              <w:rPr>
                <w:sz w:val="20"/>
                <w:szCs w:val="20"/>
              </w:rPr>
            </w:pPr>
            <w:r w:rsidRPr="00A96B7B">
              <w:rPr>
                <w:sz w:val="20"/>
                <w:szCs w:val="20"/>
              </w:rPr>
              <w:t>Заведующий МБДОУ д/с № 72</w:t>
            </w:r>
          </w:p>
          <w:p w:rsidR="00A96B7B" w:rsidRPr="00A96B7B" w:rsidRDefault="00A96B7B" w:rsidP="0016246A">
            <w:pPr>
              <w:pStyle w:val="Default"/>
              <w:jc w:val="both"/>
              <w:rPr>
                <w:sz w:val="20"/>
                <w:szCs w:val="20"/>
              </w:rPr>
            </w:pPr>
          </w:p>
          <w:p w:rsidR="00A96B7B" w:rsidRPr="00A96B7B" w:rsidRDefault="00A96B7B" w:rsidP="0016246A">
            <w:pPr>
              <w:pStyle w:val="Default"/>
              <w:jc w:val="both"/>
              <w:rPr>
                <w:sz w:val="20"/>
                <w:szCs w:val="20"/>
              </w:rPr>
            </w:pPr>
            <w:r w:rsidRPr="00A96B7B">
              <w:rPr>
                <w:sz w:val="20"/>
                <w:szCs w:val="20"/>
              </w:rPr>
              <w:t xml:space="preserve">____________Тарарыв И.В. </w:t>
            </w:r>
          </w:p>
        </w:tc>
        <w:tc>
          <w:tcPr>
            <w:tcW w:w="4918" w:type="dxa"/>
          </w:tcPr>
          <w:p w:rsidR="00A96B7B" w:rsidRPr="00A96B7B" w:rsidRDefault="00A96B7B" w:rsidP="0016246A">
            <w:pPr>
              <w:pStyle w:val="Default"/>
              <w:jc w:val="both"/>
              <w:rPr>
                <w:sz w:val="20"/>
                <w:szCs w:val="20"/>
              </w:rPr>
            </w:pPr>
            <w:r w:rsidRPr="00A96B7B">
              <w:rPr>
                <w:b/>
                <w:bCs/>
                <w:sz w:val="20"/>
                <w:szCs w:val="20"/>
              </w:rPr>
              <w:t xml:space="preserve">Родитель (мать, отец, законный представитель) </w:t>
            </w:r>
          </w:p>
          <w:p w:rsidR="00A96B7B" w:rsidRPr="00A96B7B" w:rsidRDefault="00A96B7B" w:rsidP="0016246A">
            <w:pPr>
              <w:pStyle w:val="Default"/>
              <w:jc w:val="both"/>
              <w:rPr>
                <w:sz w:val="20"/>
                <w:szCs w:val="20"/>
              </w:rPr>
            </w:pPr>
            <w:r w:rsidRPr="00A96B7B">
              <w:rPr>
                <w:sz w:val="20"/>
                <w:szCs w:val="20"/>
              </w:rPr>
              <w:t xml:space="preserve">Ф.И.О.____________________________________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__________________________________________ </w:t>
            </w:r>
          </w:p>
          <w:p w:rsidR="00A96B7B" w:rsidRPr="00A96B7B" w:rsidRDefault="00A96B7B" w:rsidP="0016246A">
            <w:pPr>
              <w:pStyle w:val="Default"/>
              <w:jc w:val="both"/>
              <w:rPr>
                <w:sz w:val="20"/>
                <w:szCs w:val="20"/>
              </w:rPr>
            </w:pPr>
            <w:r w:rsidRPr="00A96B7B">
              <w:rPr>
                <w:sz w:val="20"/>
                <w:szCs w:val="20"/>
              </w:rPr>
              <w:t xml:space="preserve">Паспортные данные__________________________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___________________________________________ </w:t>
            </w:r>
          </w:p>
          <w:p w:rsidR="00A96B7B" w:rsidRPr="00A96B7B" w:rsidRDefault="00A96B7B" w:rsidP="0016246A">
            <w:pPr>
              <w:pStyle w:val="Default"/>
              <w:jc w:val="both"/>
              <w:rPr>
                <w:sz w:val="20"/>
                <w:szCs w:val="20"/>
              </w:rPr>
            </w:pPr>
            <w:r w:rsidRPr="00A96B7B">
              <w:rPr>
                <w:sz w:val="20"/>
                <w:szCs w:val="20"/>
              </w:rPr>
              <w:t xml:space="preserve">Зарегистрирован________________________________________________________________________ </w:t>
            </w:r>
          </w:p>
          <w:p w:rsidR="00A96B7B" w:rsidRPr="00A96B7B" w:rsidRDefault="00A96B7B" w:rsidP="0016246A">
            <w:pPr>
              <w:pStyle w:val="Default"/>
              <w:jc w:val="both"/>
              <w:rPr>
                <w:sz w:val="20"/>
                <w:szCs w:val="20"/>
              </w:rPr>
            </w:pPr>
            <w:r w:rsidRPr="00A96B7B">
              <w:rPr>
                <w:sz w:val="20"/>
                <w:szCs w:val="20"/>
              </w:rPr>
              <w:t xml:space="preserve">Адрес места жительства </w:t>
            </w:r>
            <w:r w:rsidR="00E613C4">
              <w:rPr>
                <w:sz w:val="20"/>
                <w:szCs w:val="20"/>
              </w:rPr>
              <w:t>воспитанника</w:t>
            </w:r>
            <w:r w:rsidR="00E613C4">
              <w:rPr>
                <w:sz w:val="20"/>
                <w:szCs w:val="20"/>
              </w:rPr>
              <w:t xml:space="preserve"> </w:t>
            </w:r>
            <w:bookmarkStart w:id="1" w:name="_GoBack"/>
            <w:bookmarkEnd w:id="1"/>
            <w:r w:rsidRPr="00A96B7B">
              <w:rPr>
                <w:sz w:val="20"/>
                <w:szCs w:val="20"/>
              </w:rPr>
              <w:t xml:space="preserve">ребенка________________________________________________________________________________ </w:t>
            </w:r>
          </w:p>
          <w:p w:rsidR="00A96B7B" w:rsidRPr="00A96B7B" w:rsidRDefault="00A96B7B" w:rsidP="0016246A">
            <w:pPr>
              <w:pStyle w:val="Default"/>
              <w:jc w:val="both"/>
              <w:rPr>
                <w:sz w:val="20"/>
                <w:szCs w:val="20"/>
              </w:rPr>
            </w:pPr>
            <w:r w:rsidRPr="00A96B7B">
              <w:rPr>
                <w:sz w:val="20"/>
                <w:szCs w:val="20"/>
              </w:rPr>
              <w:t xml:space="preserve">Контактный телефон_________________________ </w:t>
            </w:r>
          </w:p>
          <w:p w:rsidR="00A96B7B" w:rsidRPr="00A96B7B" w:rsidRDefault="00A96B7B" w:rsidP="0016246A">
            <w:pPr>
              <w:pStyle w:val="Default"/>
              <w:jc w:val="both"/>
              <w:rPr>
                <w:sz w:val="20"/>
                <w:szCs w:val="20"/>
              </w:rPr>
            </w:pPr>
            <w:r w:rsidRPr="00A96B7B">
              <w:rPr>
                <w:sz w:val="20"/>
                <w:szCs w:val="20"/>
              </w:rPr>
              <w:t xml:space="preserve">_____________/____________________________ </w:t>
            </w:r>
          </w:p>
          <w:p w:rsidR="00A96B7B" w:rsidRPr="00A96B7B" w:rsidRDefault="00A96B7B" w:rsidP="0016246A">
            <w:pPr>
              <w:pStyle w:val="Default"/>
              <w:jc w:val="both"/>
              <w:rPr>
                <w:sz w:val="20"/>
                <w:szCs w:val="20"/>
              </w:rPr>
            </w:pPr>
            <w:r w:rsidRPr="00A96B7B">
              <w:rPr>
                <w:sz w:val="20"/>
                <w:szCs w:val="20"/>
              </w:rPr>
              <w:t xml:space="preserve">(Подпись) </w:t>
            </w:r>
          </w:p>
        </w:tc>
      </w:tr>
    </w:tbl>
    <w:p w:rsidR="00A96B7B" w:rsidRDefault="00A96B7B" w:rsidP="00A96B7B">
      <w:pPr>
        <w:pStyle w:val="Default"/>
        <w:jc w:val="both"/>
        <w:rPr>
          <w:sz w:val="20"/>
          <w:szCs w:val="20"/>
        </w:rPr>
      </w:pPr>
    </w:p>
    <w:p w:rsidR="004167AC" w:rsidRDefault="004167AC"/>
    <w:sectPr w:rsidR="004167AC" w:rsidSect="00A96B7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C8"/>
    <w:rsid w:val="000C0AFF"/>
    <w:rsid w:val="001575B5"/>
    <w:rsid w:val="001F10F7"/>
    <w:rsid w:val="003572FB"/>
    <w:rsid w:val="003579C2"/>
    <w:rsid w:val="003A6CC8"/>
    <w:rsid w:val="004167AC"/>
    <w:rsid w:val="004D0ACA"/>
    <w:rsid w:val="00554523"/>
    <w:rsid w:val="0057293E"/>
    <w:rsid w:val="0058032C"/>
    <w:rsid w:val="006A6FD5"/>
    <w:rsid w:val="006F7733"/>
    <w:rsid w:val="008C0235"/>
    <w:rsid w:val="00A014E9"/>
    <w:rsid w:val="00A96B7B"/>
    <w:rsid w:val="00AA5CBA"/>
    <w:rsid w:val="00BE2DF1"/>
    <w:rsid w:val="00CD213F"/>
    <w:rsid w:val="00E61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6B7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B7B"/>
    <w:rPr>
      <w:color w:val="000080"/>
      <w:u w:val="single"/>
    </w:rPr>
  </w:style>
  <w:style w:type="character" w:customStyle="1" w:styleId="1">
    <w:name w:val="Заголовок №1_"/>
    <w:basedOn w:val="a0"/>
    <w:link w:val="10"/>
    <w:rsid w:val="00A96B7B"/>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A96B7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96B7B"/>
    <w:rPr>
      <w:rFonts w:ascii="Times New Roman" w:eastAsia="Times New Roman" w:hAnsi="Times New Roman" w:cs="Times New Roman"/>
      <w:shd w:val="clear" w:color="auto" w:fill="FFFFFF"/>
    </w:rPr>
  </w:style>
  <w:style w:type="paragraph" w:customStyle="1" w:styleId="10">
    <w:name w:val="Заголовок №1"/>
    <w:basedOn w:val="a"/>
    <w:link w:val="1"/>
    <w:rsid w:val="00A96B7B"/>
    <w:pPr>
      <w:shd w:val="clear" w:color="auto" w:fill="FFFFFF"/>
      <w:spacing w:line="274"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30">
    <w:name w:val="Основной текст (3)"/>
    <w:basedOn w:val="a"/>
    <w:link w:val="3"/>
    <w:rsid w:val="00A96B7B"/>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A96B7B"/>
    <w:pPr>
      <w:shd w:val="clear" w:color="auto" w:fill="FFFFFF"/>
      <w:spacing w:after="240" w:line="274"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A96B7B"/>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4">
    <w:name w:val="Strong"/>
    <w:uiPriority w:val="22"/>
    <w:qFormat/>
    <w:rsid w:val="00A96B7B"/>
    <w:rPr>
      <w:b/>
      <w:bCs/>
    </w:rPr>
  </w:style>
  <w:style w:type="paragraph" w:styleId="a5">
    <w:name w:val="Balloon Text"/>
    <w:basedOn w:val="a"/>
    <w:link w:val="a6"/>
    <w:uiPriority w:val="99"/>
    <w:semiHidden/>
    <w:unhideWhenUsed/>
    <w:rsid w:val="0057293E"/>
    <w:rPr>
      <w:rFonts w:ascii="Tahoma" w:hAnsi="Tahoma" w:cs="Tahoma"/>
      <w:sz w:val="16"/>
      <w:szCs w:val="16"/>
    </w:rPr>
  </w:style>
  <w:style w:type="character" w:customStyle="1" w:styleId="a6">
    <w:name w:val="Текст выноски Знак"/>
    <w:basedOn w:val="a0"/>
    <w:link w:val="a5"/>
    <w:uiPriority w:val="99"/>
    <w:semiHidden/>
    <w:rsid w:val="0057293E"/>
    <w:rPr>
      <w:rFonts w:ascii="Tahoma" w:eastAsia="Arial Unicode MS" w:hAnsi="Tahoma" w:cs="Tahoma"/>
      <w:color w:val="000000"/>
      <w:sz w:val="16"/>
      <w:szCs w:val="16"/>
      <w:lang w:eastAsia="ru-RU" w:bidi="ru-RU"/>
    </w:rPr>
  </w:style>
  <w:style w:type="paragraph" w:styleId="a7">
    <w:name w:val="No Spacing"/>
    <w:uiPriority w:val="1"/>
    <w:qFormat/>
    <w:rsid w:val="00E613C4"/>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6B7B"/>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B7B"/>
    <w:rPr>
      <w:color w:val="000080"/>
      <w:u w:val="single"/>
    </w:rPr>
  </w:style>
  <w:style w:type="character" w:customStyle="1" w:styleId="1">
    <w:name w:val="Заголовок №1_"/>
    <w:basedOn w:val="a0"/>
    <w:link w:val="10"/>
    <w:rsid w:val="00A96B7B"/>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A96B7B"/>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96B7B"/>
    <w:rPr>
      <w:rFonts w:ascii="Times New Roman" w:eastAsia="Times New Roman" w:hAnsi="Times New Roman" w:cs="Times New Roman"/>
      <w:shd w:val="clear" w:color="auto" w:fill="FFFFFF"/>
    </w:rPr>
  </w:style>
  <w:style w:type="paragraph" w:customStyle="1" w:styleId="10">
    <w:name w:val="Заголовок №1"/>
    <w:basedOn w:val="a"/>
    <w:link w:val="1"/>
    <w:rsid w:val="00A96B7B"/>
    <w:pPr>
      <w:shd w:val="clear" w:color="auto" w:fill="FFFFFF"/>
      <w:spacing w:line="274"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30">
    <w:name w:val="Основной текст (3)"/>
    <w:basedOn w:val="a"/>
    <w:link w:val="3"/>
    <w:rsid w:val="00A96B7B"/>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A96B7B"/>
    <w:pPr>
      <w:shd w:val="clear" w:color="auto" w:fill="FFFFFF"/>
      <w:spacing w:after="240" w:line="274" w:lineRule="exact"/>
      <w:ind w:hanging="360"/>
      <w:jc w:val="both"/>
    </w:pPr>
    <w:rPr>
      <w:rFonts w:ascii="Times New Roman" w:eastAsia="Times New Roman" w:hAnsi="Times New Roman" w:cs="Times New Roman"/>
      <w:color w:val="auto"/>
      <w:sz w:val="22"/>
      <w:szCs w:val="22"/>
      <w:lang w:eastAsia="en-US" w:bidi="ar-SA"/>
    </w:rPr>
  </w:style>
  <w:style w:type="paragraph" w:customStyle="1" w:styleId="Default">
    <w:name w:val="Default"/>
    <w:rsid w:val="00A96B7B"/>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character" w:styleId="a4">
    <w:name w:val="Strong"/>
    <w:uiPriority w:val="22"/>
    <w:qFormat/>
    <w:rsid w:val="00A96B7B"/>
    <w:rPr>
      <w:b/>
      <w:bCs/>
    </w:rPr>
  </w:style>
  <w:style w:type="paragraph" w:styleId="a5">
    <w:name w:val="Balloon Text"/>
    <w:basedOn w:val="a"/>
    <w:link w:val="a6"/>
    <w:uiPriority w:val="99"/>
    <w:semiHidden/>
    <w:unhideWhenUsed/>
    <w:rsid w:val="0057293E"/>
    <w:rPr>
      <w:rFonts w:ascii="Tahoma" w:hAnsi="Tahoma" w:cs="Tahoma"/>
      <w:sz w:val="16"/>
      <w:szCs w:val="16"/>
    </w:rPr>
  </w:style>
  <w:style w:type="character" w:customStyle="1" w:styleId="a6">
    <w:name w:val="Текст выноски Знак"/>
    <w:basedOn w:val="a0"/>
    <w:link w:val="a5"/>
    <w:uiPriority w:val="99"/>
    <w:semiHidden/>
    <w:rsid w:val="0057293E"/>
    <w:rPr>
      <w:rFonts w:ascii="Tahoma" w:eastAsia="Arial Unicode MS" w:hAnsi="Tahoma" w:cs="Tahoma"/>
      <w:color w:val="000000"/>
      <w:sz w:val="16"/>
      <w:szCs w:val="16"/>
      <w:lang w:eastAsia="ru-RU" w:bidi="ru-RU"/>
    </w:rPr>
  </w:style>
  <w:style w:type="paragraph" w:styleId="a7">
    <w:name w:val="No Spacing"/>
    <w:uiPriority w:val="1"/>
    <w:qFormat/>
    <w:rsid w:val="00E613C4"/>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2377</Words>
  <Characters>13551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cp:lastModifiedBy>
  <cp:revision>19</cp:revision>
  <cp:lastPrinted>2025-03-31T12:05:00Z</cp:lastPrinted>
  <dcterms:created xsi:type="dcterms:W3CDTF">2021-10-18T10:30:00Z</dcterms:created>
  <dcterms:modified xsi:type="dcterms:W3CDTF">2025-10-02T10:34:00Z</dcterms:modified>
</cp:coreProperties>
</file>