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center"/>
        <w:rPr>
          <w:color w:val="FF0000"/>
          <w:sz w:val="36"/>
          <w:szCs w:val="36"/>
        </w:rPr>
      </w:pPr>
      <w:bookmarkStart w:id="0" w:name="_GoBack"/>
      <w:r w:rsidRPr="00F351FF">
        <w:rPr>
          <w:b/>
          <w:bCs/>
          <w:color w:val="FF0000"/>
          <w:sz w:val="36"/>
          <w:szCs w:val="36"/>
        </w:rPr>
        <w:t>«Эмоциональное благополучие ребенка с ОВЗ».</w:t>
      </w:r>
      <w:bookmarkEnd w:id="0"/>
    </w:p>
    <w:p w:rsidR="00F351FF" w:rsidRPr="00F351FF" w:rsidRDefault="00F351FF" w:rsidP="00F351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eastAsia="ru-RU"/>
        </w:rPr>
      </w:pPr>
      <w:r w:rsidRPr="00F351FF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eastAsia="ru-RU"/>
        </w:rPr>
        <w:t>Полезные подсказки родителям</w:t>
      </w:r>
    </w:p>
    <w:p w:rsidR="00F351FF" w:rsidRDefault="00F351FF" w:rsidP="00F351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</w:p>
    <w:p w:rsidR="00F351FF" w:rsidRDefault="00F351FF" w:rsidP="00F351FF">
      <w:pPr>
        <w:spacing w:after="0"/>
        <w:ind w:left="140" w:right="144" w:firstLine="634"/>
        <w:jc w:val="right"/>
        <w:rPr>
          <w:rFonts w:ascii="Times New Roman" w:hAnsi="Times New Roman" w:cs="Times New Roman"/>
          <w:color w:val="111111"/>
          <w:sz w:val="28"/>
        </w:rPr>
      </w:pPr>
      <w:r w:rsidRPr="00513ED9">
        <w:rPr>
          <w:rFonts w:ascii="Times New Roman" w:hAnsi="Times New Roman" w:cs="Times New Roman"/>
          <w:color w:val="111111"/>
          <w:sz w:val="28"/>
        </w:rPr>
        <w:t xml:space="preserve">Подготовила педагог-психолог МБДОУ д/с № 72 </w:t>
      </w:r>
      <w:r>
        <w:rPr>
          <w:rFonts w:ascii="Times New Roman" w:hAnsi="Times New Roman" w:cs="Times New Roman"/>
          <w:color w:val="111111"/>
          <w:sz w:val="28"/>
        </w:rPr>
        <w:t xml:space="preserve">  </w:t>
      </w:r>
    </w:p>
    <w:p w:rsidR="00F351FF" w:rsidRDefault="00F351FF" w:rsidP="00F351FF">
      <w:pPr>
        <w:spacing w:after="0"/>
        <w:ind w:left="140" w:right="144" w:firstLine="634"/>
        <w:jc w:val="right"/>
        <w:rPr>
          <w:rFonts w:ascii="Times New Roman" w:hAnsi="Times New Roman" w:cs="Times New Roman"/>
          <w:color w:val="111111"/>
          <w:sz w:val="28"/>
        </w:rPr>
      </w:pPr>
      <w:proofErr w:type="spellStart"/>
      <w:r>
        <w:rPr>
          <w:rFonts w:ascii="Times New Roman" w:hAnsi="Times New Roman" w:cs="Times New Roman"/>
          <w:color w:val="111111"/>
          <w:sz w:val="28"/>
        </w:rPr>
        <w:t>Шабельникова</w:t>
      </w:r>
      <w:proofErr w:type="spellEnd"/>
      <w:r>
        <w:rPr>
          <w:rFonts w:ascii="Times New Roman" w:hAnsi="Times New Roman" w:cs="Times New Roman"/>
          <w:color w:val="111111"/>
          <w:sz w:val="28"/>
        </w:rPr>
        <w:t xml:space="preserve"> Т.Н.</w:t>
      </w:r>
    </w:p>
    <w:p w:rsidR="00F351FF" w:rsidRDefault="00F351FF" w:rsidP="00F351FF">
      <w:pPr>
        <w:spacing w:after="0"/>
        <w:ind w:left="140" w:right="144" w:firstLine="634"/>
        <w:jc w:val="right"/>
        <w:rPr>
          <w:rFonts w:ascii="Times New Roman" w:hAnsi="Times New Roman" w:cs="Times New Roman"/>
          <w:color w:val="111111"/>
          <w:sz w:val="28"/>
        </w:rPr>
      </w:pP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51FF">
        <w:rPr>
          <w:sz w:val="28"/>
          <w:szCs w:val="28"/>
        </w:rPr>
        <w:t>Воспитывая ребенка, будь то родитель, воспитатель детского сада, педагог дополнительного образования, учитель начальных классов, каждый, кто принимает участие в воспитании личности несет ответственность за его эмоциональное благополучие.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351FF">
        <w:rPr>
          <w:sz w:val="28"/>
          <w:szCs w:val="28"/>
        </w:rPr>
        <w:t>Эмоциональное благ</w:t>
      </w:r>
      <w:r>
        <w:rPr>
          <w:sz w:val="28"/>
          <w:szCs w:val="28"/>
        </w:rPr>
        <w:t>ополучие</w:t>
      </w:r>
      <w:r w:rsidRPr="00F351FF">
        <w:rPr>
          <w:sz w:val="28"/>
          <w:szCs w:val="28"/>
        </w:rPr>
        <w:t xml:space="preserve"> – залог психического здоровья и ребенка</w:t>
      </w:r>
      <w:r>
        <w:rPr>
          <w:sz w:val="28"/>
          <w:szCs w:val="28"/>
        </w:rPr>
        <w:t>,</w:t>
      </w:r>
      <w:r w:rsidRPr="00F351FF">
        <w:rPr>
          <w:sz w:val="28"/>
          <w:szCs w:val="28"/>
        </w:rPr>
        <w:t xml:space="preserve"> и взрослого человека, сформировавшейся личности. Его основа формируется в детском возрасте, следовательно, зависит от среды окружения ребенка, родных </w:t>
      </w:r>
      <w:r>
        <w:rPr>
          <w:sz w:val="28"/>
          <w:szCs w:val="28"/>
        </w:rPr>
        <w:t xml:space="preserve">и близких ребенку, их отношения </w:t>
      </w:r>
      <w:r w:rsidRPr="00F351FF">
        <w:rPr>
          <w:sz w:val="28"/>
          <w:szCs w:val="28"/>
        </w:rPr>
        <w:t>и реакции на его поведение.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От того как близкие: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научат ребенка доверять близкому окружению;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сформируют правильное отношение к «плохим» поступкам;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сформируют тесное взаимодействие ребенка с родными, близкими и друзьями;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правильно организуют совместный досуг с ребенком;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способствуют проявлению гуманных чувств;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научат сопереживать и чувствовать настроение собеседника;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сформируют адекватную самооценку;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научат выражать не только положительные эмоции (чувство юмора, чувстве удивления, радость), но и отрицательные (направить плохое настроение в положительное «русло»; направить негативную энергию и раздражение в какое-либо дело, а не на конкретного человека);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удовлетворят потребности ребенка в телесном контакте (поглаживание ребенка, массаж, объятия);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научат преодолевать препятствия в ситуации соревнования и соперничества</w:t>
      </w:r>
    </w:p>
    <w:p w:rsid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зависит эмоциональное благополучие ребенка и будущего взрослого человека.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</w:t>
      </w:r>
      <w:r w:rsidRPr="00F351FF">
        <w:rPr>
          <w:b/>
          <w:bCs/>
          <w:color w:val="FF0000"/>
          <w:sz w:val="28"/>
          <w:szCs w:val="28"/>
        </w:rPr>
        <w:t>Какой же он, эмоционально благополучный ребенок?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351FF">
        <w:rPr>
          <w:sz w:val="28"/>
          <w:szCs w:val="28"/>
        </w:rPr>
        <w:t>Это ребенок, который: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улыбается,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непосредственно ведет себя в разных ситуациях,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общительный;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доброжелательный;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способен выслушать других;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не грубит, но способен доказать свою точку зрения, объясняя и аргументируя свой выбор;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ласков с родными и близкими;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не проявляет агрессии;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lastRenderedPageBreak/>
        <w:t>• не берет чужие вещи без спроса;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в конфликтных ситуациях находит взвешенное решение;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проявляет чувство юмора;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не повышает голос;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считается с мнением окружающих;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прислушивается к советам взрослых.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351FF">
        <w:rPr>
          <w:sz w:val="28"/>
          <w:szCs w:val="28"/>
        </w:rPr>
        <w:t>Итак, как же можно воспитать и вырастить ребенка эмоционально благополучным?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351FF">
        <w:rPr>
          <w:sz w:val="28"/>
          <w:szCs w:val="28"/>
        </w:rPr>
        <w:t>Уважаемые родители, помните, для того, чтобы воспитать психологически здорового ребенка, нужно приложить немало трудов и усилий, а именно: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Старайтесь больше времени уделять сыну или дочери;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• Гуляйте</w:t>
      </w:r>
      <w:r w:rsidRPr="00F351FF">
        <w:rPr>
          <w:sz w:val="28"/>
          <w:szCs w:val="28"/>
        </w:rPr>
        <w:t xml:space="preserve"> на свежем воздухе</w:t>
      </w:r>
      <w:r>
        <w:rPr>
          <w:sz w:val="28"/>
          <w:szCs w:val="28"/>
        </w:rPr>
        <w:t xml:space="preserve">, </w:t>
      </w:r>
      <w:r w:rsidRPr="00F351FF">
        <w:rPr>
          <w:sz w:val="28"/>
          <w:szCs w:val="28"/>
        </w:rPr>
        <w:t xml:space="preserve"> играйте дома в семейные игры;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Читайте книги вместе, вместе обсуждайте их героев;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На своем примере показывайте значимость своей семьи;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Доверяйте своему малышу свои «секреты», переживания;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Учите сопереживать человеку, попавшему в беду, тому у кого неприятность, горе;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Учите находить выход из трудностей, согласно правилу «Не навреди»;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Формируйте адекватную самооценку;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Постарайтесь стать самым близким другом;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Учите дорожить друзьями;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Учите ребенка быть внимательным к окружению;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Старайтесь ограничить ребенка от внутрисемейных конфликтов;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F351FF">
        <w:rPr>
          <w:sz w:val="28"/>
          <w:szCs w:val="28"/>
        </w:rPr>
        <w:t>• Ограничьте общение с семьями, ведущих асоциальный образ жизни!</w:t>
      </w:r>
    </w:p>
    <w:p w:rsid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b/>
          <w:bCs/>
          <w:color w:val="FF0000"/>
          <w:sz w:val="28"/>
          <w:szCs w:val="28"/>
        </w:rPr>
      </w:pP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center"/>
        <w:rPr>
          <w:b/>
          <w:bCs/>
          <w:color w:val="FF0000"/>
          <w:sz w:val="32"/>
          <w:szCs w:val="32"/>
        </w:rPr>
      </w:pPr>
      <w:r w:rsidRPr="00F351FF">
        <w:rPr>
          <w:b/>
          <w:bCs/>
          <w:color w:val="FF0000"/>
          <w:sz w:val="32"/>
          <w:szCs w:val="32"/>
        </w:rPr>
        <w:t>Помните, что ребенку нужна забота, ласка, понимание, а не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center"/>
        <w:rPr>
          <w:color w:val="FF0000"/>
          <w:sz w:val="32"/>
          <w:szCs w:val="32"/>
        </w:rPr>
      </w:pPr>
      <w:r w:rsidRPr="00F351FF">
        <w:rPr>
          <w:b/>
          <w:bCs/>
          <w:color w:val="FF0000"/>
          <w:sz w:val="32"/>
          <w:szCs w:val="32"/>
        </w:rPr>
        <w:t>порицание и ваша усталость после трудного рабочего дня!</w:t>
      </w:r>
    </w:p>
    <w:p w:rsidR="00F351FF" w:rsidRPr="00F351FF" w:rsidRDefault="00F351FF" w:rsidP="00F351FF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</w:p>
    <w:p w:rsidR="00F351FF" w:rsidRPr="00F351FF" w:rsidRDefault="00F351FF" w:rsidP="00F351FF">
      <w:pPr>
        <w:spacing w:after="0"/>
        <w:jc w:val="both"/>
        <w:rPr>
          <w:sz w:val="28"/>
          <w:szCs w:val="28"/>
        </w:rPr>
      </w:pPr>
    </w:p>
    <w:p w:rsidR="00C00E12" w:rsidRDefault="00C00E12"/>
    <w:sectPr w:rsidR="00C0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BB"/>
    <w:rsid w:val="005F6BB6"/>
    <w:rsid w:val="00A933BB"/>
    <w:rsid w:val="00C00E12"/>
    <w:rsid w:val="00F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2026-02-19T12:13:00Z</dcterms:created>
  <dcterms:modified xsi:type="dcterms:W3CDTF">2026-02-19T12:13:00Z</dcterms:modified>
</cp:coreProperties>
</file>