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A2" w:rsidRDefault="003D3BA2" w:rsidP="003B6839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i/>
          <w:color w:val="111111"/>
        </w:rPr>
      </w:pPr>
      <w:r>
        <w:rPr>
          <w:i/>
          <w:color w:val="111111"/>
        </w:rPr>
        <w:t>Подготовила:</w:t>
      </w:r>
    </w:p>
    <w:p w:rsidR="00613C41" w:rsidRPr="003B6839" w:rsidRDefault="00613C41" w:rsidP="003B6839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i/>
          <w:color w:val="111111"/>
        </w:rPr>
      </w:pPr>
      <w:r>
        <w:rPr>
          <w:i/>
          <w:color w:val="111111"/>
        </w:rPr>
        <w:t>Курилова Анна Михайловна</w:t>
      </w:r>
      <w:r w:rsidRPr="00B4181A">
        <w:rPr>
          <w:i/>
          <w:color w:val="111111"/>
        </w:rPr>
        <w:t>, тьютор</w:t>
      </w:r>
    </w:p>
    <w:p w:rsidR="003B6839" w:rsidRDefault="003B6839" w:rsidP="006D238F">
      <w:pPr>
        <w:pStyle w:val="a3"/>
        <w:jc w:val="center"/>
        <w:rPr>
          <w:rFonts w:ascii="Times New Roman" w:hAnsi="Times New Roman"/>
          <w:b/>
          <w:bCs/>
          <w:color w:val="538135"/>
          <w:sz w:val="28"/>
          <w:szCs w:val="28"/>
          <w:shd w:val="clear" w:color="auto" w:fill="FFFFFF"/>
        </w:rPr>
      </w:pPr>
    </w:p>
    <w:p w:rsidR="001B24F3" w:rsidRPr="003B6839" w:rsidRDefault="004C3BB5" w:rsidP="003B6839">
      <w:pPr>
        <w:pStyle w:val="a3"/>
        <w:spacing w:line="276" w:lineRule="auto"/>
        <w:jc w:val="center"/>
        <w:rPr>
          <w:rFonts w:ascii="Times New Roman" w:hAnsi="Times New Roman"/>
          <w:b/>
          <w:bCs/>
          <w:color w:val="4472C4" w:themeColor="accent1"/>
          <w:sz w:val="28"/>
          <w:szCs w:val="28"/>
          <w:shd w:val="clear" w:color="auto" w:fill="FFFFFF"/>
        </w:rPr>
      </w:pPr>
      <w:r w:rsidRPr="003B6839">
        <w:rPr>
          <w:rFonts w:ascii="Times New Roman" w:hAnsi="Times New Roman"/>
          <w:b/>
          <w:bCs/>
          <w:color w:val="4472C4" w:themeColor="accent1"/>
          <w:sz w:val="28"/>
          <w:szCs w:val="28"/>
          <w:shd w:val="clear" w:color="auto" w:fill="FFFFFF"/>
        </w:rPr>
        <w:t>Зрительно-</w:t>
      </w:r>
      <w:r w:rsidR="00254CF0" w:rsidRPr="003B6839">
        <w:rPr>
          <w:rFonts w:ascii="Times New Roman" w:hAnsi="Times New Roman"/>
          <w:b/>
          <w:bCs/>
          <w:color w:val="4472C4" w:themeColor="accent1"/>
          <w:sz w:val="28"/>
          <w:szCs w:val="28"/>
          <w:shd w:val="clear" w:color="auto" w:fill="FFFFFF"/>
        </w:rPr>
        <w:t>моторная координация</w:t>
      </w:r>
    </w:p>
    <w:p w:rsidR="00613C41" w:rsidRDefault="009020C5" w:rsidP="003D3BA2">
      <w:pPr>
        <w:pBdr>
          <w:between w:val="threeDEmboss" w:sz="24" w:space="1" w:color="2F5496"/>
        </w:pBdr>
        <w:spacing w:line="276" w:lineRule="auto"/>
        <w:rPr>
          <w:rFonts w:ascii="Times New Roman" w:cs="Times New Roman"/>
          <w:color w:val="000000"/>
          <w:sz w:val="28"/>
          <w:szCs w:val="28"/>
          <w:shd w:val="clear" w:color="auto" w:fill="FFFFFF"/>
        </w:rPr>
      </w:pPr>
      <w:r w:rsidRPr="00613C41">
        <w:rPr>
          <w:rFonts w:asci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2848" behindDoc="0" locked="0" layoutInCell="1" hidden="0" allowOverlap="1" wp14:anchorId="45AAA2B4" wp14:editId="3E30BB9E">
            <wp:simplePos x="0" y="0"/>
            <wp:positionH relativeFrom="column">
              <wp:posOffset>3501390</wp:posOffset>
            </wp:positionH>
            <wp:positionV relativeFrom="page">
              <wp:posOffset>8639175</wp:posOffset>
            </wp:positionV>
            <wp:extent cx="1339850" cy="1323975"/>
            <wp:effectExtent l="0" t="0" r="0" b="952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32397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3C41">
        <w:rPr>
          <w:rFonts w:asci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800" behindDoc="0" locked="0" layoutInCell="1" hidden="0" allowOverlap="1">
            <wp:simplePos x="0" y="0"/>
            <wp:positionH relativeFrom="column">
              <wp:posOffset>1424940</wp:posOffset>
            </wp:positionH>
            <wp:positionV relativeFrom="paragraph">
              <wp:posOffset>7300595</wp:posOffset>
            </wp:positionV>
            <wp:extent cx="128143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193" y="21445"/>
                <wp:lineTo x="21193" y="0"/>
                <wp:lineTo x="0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132397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BB5"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Зрительно-моторная координация чрезвычайно важна и в быту, и в академическом обучении. Когда нет согласованной координации "глаз-рука", то ребёнок не умелый, всё валится из рук, не ловит мяч, а к школе такой ребёнок столкнется с проблемами с письмом, чтением.</w:t>
      </w:r>
      <w:r w:rsidR="004C3BB5" w:rsidRPr="00613C41">
        <w:rPr>
          <w:rFonts w:ascii="Times New Roman" w:cs="Times New Roman"/>
          <w:color w:val="000000"/>
          <w:sz w:val="28"/>
          <w:szCs w:val="28"/>
        </w:rPr>
        <w:br/>
      </w:r>
      <w:r w:rsidR="004C3BB5"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Конечно же ,  необходимо начинать с крупной моторики.</w:t>
      </w:r>
      <w:r w:rsidR="004C3BB5" w:rsidRPr="00613C41">
        <w:rPr>
          <w:rFonts w:ascii="Times New Roman" w:cs="Times New Roman"/>
          <w:color w:val="000000"/>
          <w:sz w:val="28"/>
          <w:szCs w:val="28"/>
        </w:rPr>
        <w:br/>
      </w:r>
      <w:r w:rsidR="004C3BB5" w:rsidRPr="00613C41">
        <w:rPr>
          <w:rFonts w:ascii="Times New Roman" w:eastAsia="Times New Roman" w:cs="Times New Roman"/>
          <w:snapToGrid w:val="0"/>
          <w:color w:val="000000"/>
          <w:sz w:val="28"/>
          <w:szCs w:val="28"/>
          <w:u w:color="000000"/>
          <w:shd w:val="clear" w:color="000000" w:fill="000000"/>
        </w:rPr>
        <w:t xml:space="preserve"> </w:t>
      </w:r>
      <w:bookmarkStart w:id="0" w:name="_GoBack"/>
      <w:bookmarkEnd w:id="0"/>
      <w:r w:rsidR="004C3BB5" w:rsidRPr="00613C41">
        <w:rPr>
          <w:rFonts w:ascii="Times New Roman" w:cs="Times New Roman"/>
          <w:color w:val="000000"/>
          <w:sz w:val="28"/>
          <w:szCs w:val="28"/>
        </w:rPr>
        <w:br/>
      </w:r>
      <w:r w:rsidR="004C3BB5"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Упражнения для зрительно-моторной координации:</w:t>
      </w:r>
      <w:r w:rsidR="004C3BB5" w:rsidRPr="00613C41">
        <w:rPr>
          <w:rFonts w:ascii="Times New Roman" w:cs="Times New Roman"/>
          <w:color w:val="000000"/>
          <w:sz w:val="28"/>
          <w:szCs w:val="28"/>
        </w:rPr>
        <w:br/>
      </w:r>
      <w:r w:rsidR="004C3BB5"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3BB5" w:rsidRPr="00613C41">
        <w:rPr>
          <w:rFonts w:asci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图片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 w:rsidR="004C3BB5"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Копилка .В дырочки разных форм кидать монетки, бусинки</w:t>
      </w:r>
      <w:r w:rsidR="004C3BB5"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br/>
      </w:r>
      <w:r w:rsidR="004C3BB5" w:rsidRPr="00613C41">
        <w:rPr>
          <w:rFonts w:asci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图片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 w:rsidR="004C3BB5"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Все возможные игры с мячом и мешочками</w:t>
      </w:r>
      <w:r w:rsidR="004C3BB5"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br/>
        <w:t>1 и 2 руками, перекатывания, броски в цель, в стену, в руки партнера, передавать из руки в руку, перебрасывать, ловить мяч, который катится с горки</w:t>
      </w:r>
      <w:r w:rsidR="004C3BB5"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br/>
        <w:t xml:space="preserve">Мячи лучше использовать разного размера и веса. Начинаем с самых легких и больших. </w:t>
      </w:r>
      <w:r w:rsid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</w:t>
      </w:r>
      <w:r w:rsidR="004C3BB5"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t xml:space="preserve">Любое из перечисленных ниже упражнений может быть усложнено с помощью балансиров </w:t>
      </w:r>
      <w:r w:rsidR="004C3BB5"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br/>
      </w:r>
      <w:r w:rsidR="004C3BB5"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br/>
      </w:r>
      <w:r w:rsidR="004C3BB5" w:rsidRPr="00613C41">
        <w:rPr>
          <w:rFonts w:asci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图片 1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 w:rsidR="004C3BB5"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Боулинг, кегли</w:t>
      </w:r>
      <w:r w:rsidR="004C3BB5"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br/>
      </w:r>
      <w:r w:rsidR="004C3BB5" w:rsidRPr="00613C41">
        <w:rPr>
          <w:rFonts w:asci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图片 1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proofErr w:type="spellStart"/>
      <w:r w:rsidR="004C3BB5"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Кольцеброс</w:t>
      </w:r>
      <w:proofErr w:type="spellEnd"/>
      <w:r w:rsidR="004C3BB5"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br/>
      </w:r>
      <w:r w:rsidR="004C3BB5" w:rsidRPr="00613C41">
        <w:rPr>
          <w:rFonts w:asci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图片 1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 w:rsidR="004C3BB5"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Комкать и разглаживать бумагу, ткань, фольгу</w:t>
      </w:r>
      <w:r w:rsidR="004C3BB5"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br/>
      </w:r>
      <w:r w:rsidR="004C3BB5" w:rsidRPr="00613C41">
        <w:rPr>
          <w:rFonts w:asci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8" name="图片 1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 w:rsidR="004C3BB5"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Наматывание веревки</w:t>
      </w:r>
      <w:r w:rsid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4C3BB5"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а палку, на клубок, на локоть</w:t>
      </w:r>
      <w:r w:rsidR="004C3BB5"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br/>
      </w:r>
      <w:r w:rsidR="004C3BB5" w:rsidRPr="00613C41">
        <w:rPr>
          <w:rFonts w:asci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0" name="图片 2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 w:rsidR="004C3BB5"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Синхронная работа 2 рук</w:t>
      </w:r>
      <w:r w:rsid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t xml:space="preserve"> -н</w:t>
      </w:r>
      <w:r w:rsidR="004C3BB5"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абирать ложками или стаканами сыпучий материал, захват и перемещение мячей, клубков, палок</w:t>
      </w:r>
      <w:proofErr w:type="gramStart"/>
      <w:r w:rsidR="004C3BB5"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br/>
      </w:r>
      <w:r w:rsidR="004C3BB5" w:rsidRPr="00613C41">
        <w:rPr>
          <w:rFonts w:asci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2" name="图片 2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 w:rsidR="004C3BB5"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4C3BB5"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акручивать кульки из бумаги</w:t>
      </w:r>
      <w:r w:rsidR="004C3BB5"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br/>
      </w:r>
      <w:r w:rsidR="004C3BB5" w:rsidRPr="00613C41">
        <w:rPr>
          <w:rFonts w:asci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4" name="图片 2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 w:rsidR="004C3BB5"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Завязывать узлы и бантики из шнурков</w:t>
      </w:r>
      <w:r w:rsidR="004C3BB5"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br/>
      </w:r>
      <w:r w:rsidR="004C3BB5" w:rsidRPr="00613C41">
        <w:rPr>
          <w:rFonts w:asci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6" name="图片 2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 w:rsidR="004C3BB5"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Рисование в воздухе</w:t>
      </w:r>
      <w:r w:rsidR="004C3BB5"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br/>
      </w:r>
      <w:r w:rsidR="004C3BB5" w:rsidRPr="00613C41">
        <w:rPr>
          <w:rFonts w:asci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8" name="图片 2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 w:rsidR="004C3BB5"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Игры с пипетками и водой</w:t>
      </w:r>
      <w:proofErr w:type="gramStart"/>
      <w:r w:rsidR="004C3BB5"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br/>
      </w:r>
      <w:r w:rsidR="004C3BB5" w:rsidRPr="00613C41">
        <w:rPr>
          <w:rFonts w:asci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2" name="图片 3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 w:rsidR="004C3BB5"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4C3BB5"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астегивать молнии</w:t>
      </w:r>
      <w:r w:rsidR="004C3BB5"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br/>
      </w:r>
      <w:r w:rsidR="004C3BB5" w:rsidRPr="00613C41">
        <w:rPr>
          <w:rFonts w:asci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4" name="图片 3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 w:rsidR="004C3BB5"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4C3BB5"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Нейровосьмерка</w:t>
      </w:r>
      <w:proofErr w:type="spellEnd"/>
      <w:r w:rsidR="004C3BB5"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t xml:space="preserve"> и лабиринты с шариками</w:t>
      </w:r>
      <w:r w:rsidR="004C3BB5"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br/>
      </w:r>
      <w:r w:rsidR="004C3BB5" w:rsidRPr="00613C41">
        <w:rPr>
          <w:rFonts w:asci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6" name="图片 3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 w:rsidR="004C3BB5"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Балансиры.</w:t>
      </w:r>
      <w:r w:rsidR="004C3BB5"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br/>
      </w:r>
      <w:r w:rsidR="004C3BB5"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</w:t>
      </w:r>
    </w:p>
    <w:p w:rsidR="001B24F3" w:rsidRPr="00613C41" w:rsidRDefault="00613C41" w:rsidP="00613C41">
      <w:pPr>
        <w:spacing w:after="0" w:line="240" w:lineRule="auto"/>
        <w:rPr>
          <w:rFonts w:ascii="Times New Roman" w:cs="Times New Roman"/>
          <w:color w:val="000000"/>
          <w:sz w:val="28"/>
          <w:szCs w:val="28"/>
          <w:shd w:val="clear" w:color="auto" w:fill="FFFFFF"/>
        </w:rPr>
      </w:pPr>
      <w:r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И только после солидного опыта с более крупными движениями можно начинать:</w:t>
      </w:r>
      <w:r w:rsidRPr="00613C41">
        <w:rPr>
          <w:rFonts w:ascii="Times New Roman" w:cs="Times New Roman"/>
          <w:color w:val="1F4E79"/>
          <w:sz w:val="28"/>
          <w:szCs w:val="28"/>
        </w:rPr>
        <w:t xml:space="preserve"> </w:t>
      </w:r>
      <w:r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br/>
      </w:r>
      <w:r w:rsidR="00C509DA">
        <w:rPr>
          <w:rFonts w:ascii="Arial" w:hAnsi="Arial"/>
          <w:noProof/>
          <w:color w:val="1F4E79"/>
          <w:sz w:val="36"/>
          <w:szCs w:val="36"/>
          <w:lang w:eastAsia="ru-RU"/>
        </w:rPr>
        <w:drawing>
          <wp:anchor distT="0" distB="0" distL="114300" distR="114300" simplePos="0" relativeHeight="251664896" behindDoc="0" locked="0" layoutInCell="1" hidden="0" allowOverlap="1" wp14:anchorId="68B9135B" wp14:editId="1F287EBA">
            <wp:simplePos x="0" y="0"/>
            <wp:positionH relativeFrom="column">
              <wp:posOffset>3609975</wp:posOffset>
            </wp:positionH>
            <wp:positionV relativeFrom="paragraph">
              <wp:posOffset>572135</wp:posOffset>
            </wp:positionV>
            <wp:extent cx="2080260" cy="2000250"/>
            <wp:effectExtent l="0" t="0" r="0" b="0"/>
            <wp:wrapSquare wrapText="bothSides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200025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  <a:effectLst>
                      <a:softEdge rad="0"/>
                    </a:effectLst>
                  </pic:spPr>
                </pic:pic>
              </a:graphicData>
            </a:graphic>
          </wp:anchor>
        </w:drawing>
      </w:r>
      <w:r w:rsidRPr="00613C41">
        <w:rPr>
          <w:rFonts w:asci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8F8BAF5" wp14:editId="09291C67">
            <wp:extent cx="152400" cy="152400"/>
            <wp:effectExtent l="0" t="0" r="0" b="0"/>
            <wp:docPr id="41" name="图片 4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Соединение по точкам</w:t>
      </w:r>
      <w:r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br/>
      </w:r>
      <w:r w:rsidRPr="00613C41">
        <w:rPr>
          <w:rFonts w:asci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9335544" wp14:editId="115ACDE0">
            <wp:extent cx="152400" cy="152400"/>
            <wp:effectExtent l="0" t="0" r="0" b="0"/>
            <wp:docPr id="43" name="图片 4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Обведение по контуру</w:t>
      </w:r>
      <w:r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br/>
      </w:r>
      <w:r w:rsidRPr="00613C41">
        <w:rPr>
          <w:rFonts w:asci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398B861" wp14:editId="74E64F4E">
            <wp:extent cx="152400" cy="152400"/>
            <wp:effectExtent l="0" t="0" r="0" b="0"/>
            <wp:docPr id="45" name="图片 4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Штриховка</w:t>
      </w:r>
      <w:r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br/>
      </w:r>
      <w:r w:rsidRPr="00613C41">
        <w:rPr>
          <w:rFonts w:asci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27D5D05" wp14:editId="5E66620E">
            <wp:extent cx="152400" cy="152400"/>
            <wp:effectExtent l="0" t="0" r="0" b="0"/>
            <wp:docPr id="47" name="图片 4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Рисование по трафаретам</w:t>
      </w:r>
      <w:r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br/>
      </w:r>
      <w:r w:rsidRPr="00613C41">
        <w:rPr>
          <w:rFonts w:asci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8CC99BE" wp14:editId="7C32BBA7">
            <wp:extent cx="152400" cy="152400"/>
            <wp:effectExtent l="0" t="0" r="0" b="0"/>
            <wp:docPr id="49" name="图片 4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Выкалывание узора по образцу</w:t>
      </w:r>
      <w:r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br/>
      </w:r>
      <w:r w:rsidRPr="00613C41">
        <w:rPr>
          <w:rFonts w:asci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155E742" wp14:editId="1795B6E8">
            <wp:extent cx="152400" cy="152400"/>
            <wp:effectExtent l="0" t="0" r="0" b="0"/>
            <wp:docPr id="51" name="图片 5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Делать рисунки из палочек</w:t>
      </w:r>
      <w:r w:rsidRPr="00613C41">
        <w:rPr>
          <w:rFonts w:ascii="Times New Roman" w:cs="Times New Roman"/>
          <w:noProof/>
          <w:color w:val="1F4E79"/>
          <w:sz w:val="28"/>
          <w:szCs w:val="28"/>
        </w:rPr>
        <w:t xml:space="preserve"> </w:t>
      </w:r>
      <w:r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br/>
      </w:r>
      <w:r w:rsidRPr="00613C41">
        <w:rPr>
          <w:rFonts w:asci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5969348" wp14:editId="5C9D296A">
            <wp:extent cx="152400" cy="152400"/>
            <wp:effectExtent l="0" t="0" r="0" b="0"/>
            <wp:docPr id="53" name="图片 5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Собирать мозаику по образцу</w:t>
      </w:r>
      <w:r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br/>
      </w:r>
      <w:r w:rsidRPr="00613C41">
        <w:rPr>
          <w:rFonts w:asci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44AB5CE" wp14:editId="112D61B3">
            <wp:extent cx="152400" cy="152400"/>
            <wp:effectExtent l="0" t="0" r="0" b="0"/>
            <wp:docPr id="55" name="图片 5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Дорисовывание половины изображения</w:t>
      </w:r>
      <w:r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br/>
      </w:r>
      <w:r w:rsidRPr="00613C41">
        <w:rPr>
          <w:rFonts w:asci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509DCE8" wp14:editId="366C71B2">
            <wp:extent cx="152400" cy="152400"/>
            <wp:effectExtent l="0" t="0" r="0" b="0"/>
            <wp:docPr id="57" name="图片 5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Срисовывание</w:t>
      </w:r>
      <w:r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br/>
      </w:r>
      <w:r w:rsidRPr="00613C41">
        <w:rPr>
          <w:rFonts w:asci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9528317" wp14:editId="6D7C09DB">
            <wp:extent cx="152400" cy="152400"/>
            <wp:effectExtent l="0" t="0" r="0" b="0"/>
            <wp:docPr id="59" name="图片 5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Вырезание ножницами по линии</w:t>
      </w:r>
      <w:r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br/>
      </w:r>
      <w:r w:rsidRPr="00613C41">
        <w:rPr>
          <w:rFonts w:asci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A93042E" wp14:editId="051428AA">
            <wp:extent cx="152400" cy="152400"/>
            <wp:effectExtent l="0" t="0" r="0" b="0"/>
            <wp:docPr id="61" name="图片 6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Раскраски</w:t>
      </w:r>
      <w:r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br/>
      </w:r>
      <w:r w:rsidRPr="00613C41">
        <w:rPr>
          <w:rFonts w:asci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168ADF6" wp14:editId="57E6BD03">
            <wp:extent cx="152400" cy="152400"/>
            <wp:effectExtent l="0" t="0" r="0" b="0"/>
            <wp:docPr id="63" name="图片 6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 w:rsidRPr="00613C41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Лабиринты на бумаге</w:t>
      </w:r>
    </w:p>
    <w:sectPr w:rsidR="001B24F3" w:rsidRPr="00613C41" w:rsidSect="00613C41">
      <w:headerReference w:type="default" r:id="rId11"/>
      <w:pgSz w:w="11906" w:h="16838"/>
      <w:pgMar w:top="1134" w:right="850" w:bottom="1134" w:left="1701" w:header="170" w:footer="16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4FE" w:rsidRDefault="008764FE" w:rsidP="00613C41">
      <w:pPr>
        <w:spacing w:after="0" w:line="240" w:lineRule="auto"/>
      </w:pPr>
      <w:r>
        <w:separator/>
      </w:r>
    </w:p>
  </w:endnote>
  <w:endnote w:type="continuationSeparator" w:id="0">
    <w:p w:rsidR="008764FE" w:rsidRDefault="008764FE" w:rsidP="0061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">
    <w:altName w:val="Segoe U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4FE" w:rsidRDefault="008764FE" w:rsidP="00613C41">
      <w:pPr>
        <w:spacing w:after="0" w:line="240" w:lineRule="auto"/>
      </w:pPr>
      <w:r>
        <w:separator/>
      </w:r>
    </w:p>
  </w:footnote>
  <w:footnote w:type="continuationSeparator" w:id="0">
    <w:p w:rsidR="008764FE" w:rsidRDefault="008764FE" w:rsidP="0061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38F" w:rsidRDefault="006D238F" w:rsidP="006D238F">
    <w:pPr>
      <w:pStyle w:val="a5"/>
      <w:jc w:val="center"/>
    </w:pPr>
    <w:r>
      <w:t>Муниципальное</w:t>
    </w:r>
    <w:r>
      <w:t xml:space="preserve"> </w:t>
    </w:r>
    <w:r>
      <w:t>бюджетное</w:t>
    </w:r>
    <w:r>
      <w:t xml:space="preserve"> </w:t>
    </w:r>
    <w:r>
      <w:t>дошкольное</w:t>
    </w:r>
    <w:r>
      <w:t xml:space="preserve"> </w:t>
    </w:r>
    <w:r>
      <w:t>образовательное</w:t>
    </w:r>
    <w:r>
      <w:t xml:space="preserve"> </w:t>
    </w:r>
    <w:r>
      <w:t>учреждение</w:t>
    </w:r>
    <w:r>
      <w:t xml:space="preserve"> </w:t>
    </w:r>
    <w:r>
      <w:br/>
    </w:r>
    <w:r>
      <w:t>детский</w:t>
    </w:r>
    <w:r>
      <w:t xml:space="preserve"> </w:t>
    </w:r>
    <w:r>
      <w:t>сад</w:t>
    </w:r>
    <w:r>
      <w:t xml:space="preserve"> </w:t>
    </w:r>
    <w:r>
      <w:t>№</w:t>
    </w:r>
    <w:r>
      <w:t xml:space="preserve">72 </w:t>
    </w:r>
    <w:r>
      <w:t>«Мозаика»</w:t>
    </w:r>
    <w:r>
      <w:t xml:space="preserve"> </w:t>
    </w:r>
    <w:r>
      <w:t>г</w:t>
    </w:r>
    <w:r>
      <w:t xml:space="preserve">. </w:t>
    </w:r>
    <w:r>
      <w:t>Белгорода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drawingGridHorizontalSpacing w:val="110"/>
  <w:drawingGridVerticalSpacing w:val="156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F3"/>
    <w:rsid w:val="00026502"/>
    <w:rsid w:val="001B24F3"/>
    <w:rsid w:val="00254CF0"/>
    <w:rsid w:val="003B6839"/>
    <w:rsid w:val="003D3BA2"/>
    <w:rsid w:val="004C3BB5"/>
    <w:rsid w:val="005725D5"/>
    <w:rsid w:val="00613C41"/>
    <w:rsid w:val="006D238F"/>
    <w:rsid w:val="00790C4F"/>
    <w:rsid w:val="008764FE"/>
    <w:rsid w:val="00881E50"/>
    <w:rsid w:val="009020C5"/>
    <w:rsid w:val="00A86060"/>
    <w:rsid w:val="00B24681"/>
    <w:rsid w:val="00C509DA"/>
    <w:rsid w:val="00D1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Droid Sans" w:eastAsia="Droid Sans" w:cs="Arial"/>
      <w:sz w:val="22"/>
      <w:szCs w:val="22"/>
      <w:lang w:val="ru-RU"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eastAsia="DengXian Light" w:hAnsi="Droid Sans" w:cs="Times New Roman"/>
      <w:color w:val="2F5496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after="0"/>
      <w:outlineLvl w:val="1"/>
    </w:pPr>
    <w:rPr>
      <w:rFonts w:eastAsia="DengXian Light" w:hAnsi="Droid Sans" w:cs="Times New Roman"/>
      <w:color w:val="2F5496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40" w:after="0"/>
      <w:outlineLvl w:val="2"/>
    </w:pPr>
    <w:rPr>
      <w:rFonts w:eastAsia="DengXian Light" w:hAnsi="Droid Sans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Без интервала1"/>
    <w:rPr>
      <w:rFonts w:ascii="Droid Sans" w:eastAsia="Droid Sans" w:cs="Arial"/>
      <w:sz w:val="22"/>
      <w:szCs w:val="22"/>
      <w:lang w:val="ru-RU" w:eastAsia="en-US"/>
    </w:rPr>
  </w:style>
  <w:style w:type="paragraph" w:styleId="a3">
    <w:name w:val="Title"/>
    <w:basedOn w:val="a"/>
    <w:next w:val="a"/>
    <w:uiPriority w:val="10"/>
    <w:qFormat/>
    <w:pPr>
      <w:spacing w:after="0" w:line="240" w:lineRule="auto"/>
      <w:contextualSpacing/>
    </w:pPr>
    <w:rPr>
      <w:rFonts w:eastAsia="DengXian Light" w:hAnsi="Droid Sans" w:cs="Times New Roman"/>
      <w:spacing w:val="-10"/>
      <w:kern w:val="28"/>
      <w:sz w:val="56"/>
      <w:szCs w:val="56"/>
    </w:rPr>
  </w:style>
  <w:style w:type="paragraph" w:styleId="a4">
    <w:name w:val="Normal (Web)"/>
    <w:basedOn w:val="a"/>
    <w:uiPriority w:val="99"/>
    <w:unhideWhenUsed/>
    <w:rsid w:val="00613C41"/>
    <w:pPr>
      <w:spacing w:before="100" w:beforeAutospacing="1" w:after="100" w:afterAutospacing="1" w:line="240" w:lineRule="auto"/>
    </w:pPr>
    <w:rPr>
      <w:rFonts w:ascii="Times New Roman"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13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3C41"/>
    <w:rPr>
      <w:rFonts w:ascii="Droid Sans" w:eastAsia="Droid Sans" w:cs="Arial"/>
      <w:sz w:val="22"/>
      <w:szCs w:val="22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613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3C41"/>
    <w:rPr>
      <w:rFonts w:ascii="Droid Sans" w:eastAsia="Droid Sans" w:cs="Arial"/>
      <w:sz w:val="22"/>
      <w:szCs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3D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3BA2"/>
    <w:rPr>
      <w:rFonts w:ascii="Tahoma" w:eastAsia="Droid Sans" w:hAnsi="Tahoma" w:cs="Tahoma"/>
      <w:sz w:val="16"/>
      <w:szCs w:val="1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Droid Sans" w:eastAsia="Droid Sans" w:cs="Arial"/>
      <w:sz w:val="22"/>
      <w:szCs w:val="22"/>
      <w:lang w:val="ru-RU"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eastAsia="DengXian Light" w:hAnsi="Droid Sans" w:cs="Times New Roman"/>
      <w:color w:val="2F5496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after="0"/>
      <w:outlineLvl w:val="1"/>
    </w:pPr>
    <w:rPr>
      <w:rFonts w:eastAsia="DengXian Light" w:hAnsi="Droid Sans" w:cs="Times New Roman"/>
      <w:color w:val="2F5496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40" w:after="0"/>
      <w:outlineLvl w:val="2"/>
    </w:pPr>
    <w:rPr>
      <w:rFonts w:eastAsia="DengXian Light" w:hAnsi="Droid Sans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Без интервала1"/>
    <w:rPr>
      <w:rFonts w:ascii="Droid Sans" w:eastAsia="Droid Sans" w:cs="Arial"/>
      <w:sz w:val="22"/>
      <w:szCs w:val="22"/>
      <w:lang w:val="ru-RU" w:eastAsia="en-US"/>
    </w:rPr>
  </w:style>
  <w:style w:type="paragraph" w:styleId="a3">
    <w:name w:val="Title"/>
    <w:basedOn w:val="a"/>
    <w:next w:val="a"/>
    <w:uiPriority w:val="10"/>
    <w:qFormat/>
    <w:pPr>
      <w:spacing w:after="0" w:line="240" w:lineRule="auto"/>
      <w:contextualSpacing/>
    </w:pPr>
    <w:rPr>
      <w:rFonts w:eastAsia="DengXian Light" w:hAnsi="Droid Sans" w:cs="Times New Roman"/>
      <w:spacing w:val="-10"/>
      <w:kern w:val="28"/>
      <w:sz w:val="56"/>
      <w:szCs w:val="56"/>
    </w:rPr>
  </w:style>
  <w:style w:type="paragraph" w:styleId="a4">
    <w:name w:val="Normal (Web)"/>
    <w:basedOn w:val="a"/>
    <w:uiPriority w:val="99"/>
    <w:unhideWhenUsed/>
    <w:rsid w:val="00613C41"/>
    <w:pPr>
      <w:spacing w:before="100" w:beforeAutospacing="1" w:after="100" w:afterAutospacing="1" w:line="240" w:lineRule="auto"/>
    </w:pPr>
    <w:rPr>
      <w:rFonts w:ascii="Times New Roman"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13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3C41"/>
    <w:rPr>
      <w:rFonts w:ascii="Droid Sans" w:eastAsia="Droid Sans" w:cs="Arial"/>
      <w:sz w:val="22"/>
      <w:szCs w:val="22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613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3C41"/>
    <w:rPr>
      <w:rFonts w:ascii="Droid Sans" w:eastAsia="Droid Sans" w:cs="Arial"/>
      <w:sz w:val="22"/>
      <w:szCs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3D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3BA2"/>
    <w:rPr>
      <w:rFonts w:ascii="Tahoma" w:eastAsia="Droid Sans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sad</cp:lastModifiedBy>
  <cp:revision>2</cp:revision>
  <dcterms:created xsi:type="dcterms:W3CDTF">2024-10-18T04:24:00Z</dcterms:created>
  <dcterms:modified xsi:type="dcterms:W3CDTF">2024-10-18T04:24:00Z</dcterms:modified>
</cp:coreProperties>
</file>