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93A" w:rsidRDefault="00F228D2" w:rsidP="003C493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E13D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</w:t>
      </w:r>
    </w:p>
    <w:p w:rsidR="003C493A" w:rsidRDefault="003C493A" w:rsidP="003C493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одготовила:  </w:t>
      </w:r>
    </w:p>
    <w:p w:rsidR="003C493A" w:rsidRPr="00FD7204" w:rsidRDefault="003C493A" w:rsidP="003C493A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Музыкальный руководитель:  </w:t>
      </w:r>
    </w:p>
    <w:p w:rsidR="003C493A" w:rsidRPr="00FD7204" w:rsidRDefault="003C493A" w:rsidP="003C49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Гневшева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Ивановна. </w:t>
      </w:r>
    </w:p>
    <w:p w:rsidR="003C493A" w:rsidRDefault="003C493A" w:rsidP="00FD720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D7204" w:rsidRPr="00DE13D2" w:rsidRDefault="00FD7204" w:rsidP="003C49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E13D2">
        <w:rPr>
          <w:rFonts w:ascii="Times New Roman" w:eastAsia="Times New Roman" w:hAnsi="Times New Roman" w:cs="Times New Roman"/>
          <w:b/>
          <w:bCs/>
          <w:sz w:val="32"/>
          <w:szCs w:val="32"/>
        </w:rPr>
        <w:t>Консультация для родителей.</w:t>
      </w:r>
    </w:p>
    <w:p w:rsidR="00FD7204" w:rsidRPr="00DE13D2" w:rsidRDefault="00FD7204" w:rsidP="003C493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E13D2">
        <w:rPr>
          <w:rFonts w:ascii="Times New Roman" w:eastAsia="Times New Roman" w:hAnsi="Times New Roman" w:cs="Times New Roman"/>
          <w:b/>
          <w:bCs/>
          <w:sz w:val="32"/>
          <w:szCs w:val="32"/>
        </w:rPr>
        <w:t>«</w:t>
      </w:r>
      <w:hyperlink r:id="rId8" w:tooltip="Артикуляционная гимнастика. Консультации" w:history="1">
        <w:r w:rsidRPr="00DE13D2">
          <w:rPr>
            <w:rFonts w:ascii="Times New Roman" w:eastAsia="Times New Roman" w:hAnsi="Times New Roman" w:cs="Times New Roman"/>
            <w:b/>
            <w:bCs/>
            <w:sz w:val="32"/>
            <w:szCs w:val="32"/>
          </w:rPr>
          <w:t>Артикуляционная гимнастика</w:t>
        </w:r>
      </w:hyperlink>
      <w:r w:rsidRPr="00DE13D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в пении дошкольника</w:t>
      </w:r>
      <w:r w:rsidR="00F228D2" w:rsidRPr="00DE13D2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Pr="00DE13D2">
        <w:rPr>
          <w:rFonts w:ascii="Times New Roman" w:eastAsia="Times New Roman" w:hAnsi="Times New Roman" w:cs="Times New Roman"/>
          <w:b/>
          <w:bCs/>
          <w:sz w:val="32"/>
          <w:szCs w:val="32"/>
        </w:rPr>
        <w:t>.</w:t>
      </w:r>
    </w:p>
    <w:p w:rsidR="00DE13D2" w:rsidRDefault="00DE13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40CD4" w:rsidRPr="00FD7204" w:rsidRDefault="00DE13D2" w:rsidP="003C4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Для </w:t>
      </w:r>
      <w:r w:rsidR="009F5199" w:rsidRPr="00FD7204">
        <w:rPr>
          <w:rFonts w:ascii="Times New Roman" w:eastAsia="Times New Roman" w:hAnsi="Times New Roman" w:cs="Times New Roman"/>
          <w:bCs/>
          <w:sz w:val="28"/>
          <w:szCs w:val="28"/>
        </w:rPr>
        <w:t>чего нужна </w:t>
      </w:r>
      <w:hyperlink r:id="rId9" w:tooltip="Артикуляция. Артикуляционная гимнастика " w:history="1">
        <w:r w:rsidR="009F5199" w:rsidRPr="00FD7204">
          <w:rPr>
            <w:rFonts w:ascii="Times New Roman" w:eastAsia="Times New Roman" w:hAnsi="Times New Roman" w:cs="Times New Roman"/>
            <w:bCs/>
            <w:sz w:val="28"/>
            <w:szCs w:val="28"/>
          </w:rPr>
          <w:t>артикуляционная гимнастика</w:t>
        </w:r>
      </w:hyperlink>
      <w:r w:rsidR="00FD7204" w:rsidRPr="00FD7204">
        <w:rPr>
          <w:rFonts w:ascii="Times New Roman" w:eastAsia="Times New Roman" w:hAnsi="Times New Roman" w:cs="Times New Roman"/>
          <w:sz w:val="28"/>
          <w:szCs w:val="28"/>
        </w:rPr>
        <w:t>?</w:t>
      </w:r>
      <w:r w:rsidR="00F228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5199" w:rsidRPr="00FD7204">
        <w:rPr>
          <w:rFonts w:ascii="Times New Roman" w:eastAsia="Times New Roman" w:hAnsi="Times New Roman" w:cs="Times New Roman"/>
          <w:bCs/>
          <w:sz w:val="28"/>
          <w:szCs w:val="28"/>
        </w:rPr>
        <w:t>Гимнастика для рук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ело нам привычное и знакомое. Понятно ведь, для </w:t>
      </w:r>
      <w:r w:rsidR="009F5199" w:rsidRPr="00FD7204">
        <w:rPr>
          <w:rFonts w:ascii="Times New Roman" w:eastAsia="Times New Roman" w:hAnsi="Times New Roman" w:cs="Times New Roman"/>
          <w:bCs/>
          <w:sz w:val="28"/>
          <w:szCs w:val="28"/>
        </w:rPr>
        <w:t>чего мы тренируем мышцы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, чтобы они стали ловкими, сильными, подвижным</w:t>
      </w:r>
      <w:r w:rsidR="00840CD4" w:rsidRPr="00FD7204">
        <w:rPr>
          <w:rFonts w:ascii="Times New Roman" w:eastAsia="Times New Roman" w:hAnsi="Times New Roman" w:cs="Times New Roman"/>
          <w:sz w:val="28"/>
          <w:szCs w:val="28"/>
        </w:rPr>
        <w:t>и. А вот зачем тренировать язык?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8D2">
        <w:rPr>
          <w:rFonts w:ascii="Times New Roman" w:eastAsia="Times New Roman" w:hAnsi="Times New Roman" w:cs="Times New Roman"/>
          <w:sz w:val="28"/>
          <w:szCs w:val="28"/>
        </w:rPr>
        <w:t>Язык -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 xml:space="preserve"> главная мышца органов речи. И для него, как и для всякой мышцы, </w:t>
      </w:r>
      <w:r w:rsidR="009F5199" w:rsidRPr="00FD7204">
        <w:rPr>
          <w:rFonts w:ascii="Times New Roman" w:eastAsia="Times New Roman" w:hAnsi="Times New Roman" w:cs="Times New Roman"/>
          <w:bCs/>
          <w:sz w:val="28"/>
          <w:szCs w:val="28"/>
        </w:rPr>
        <w:t>гимнастика просто необходима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199" w:rsidRPr="00FD7204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</w:t>
      </w:r>
      <w:r w:rsidR="00840CD4" w:rsidRPr="00FD7204">
        <w:rPr>
          <w:rFonts w:ascii="Times New Roman" w:eastAsia="Times New Roman" w:hAnsi="Times New Roman" w:cs="Times New Roman"/>
          <w:sz w:val="28"/>
          <w:szCs w:val="28"/>
        </w:rPr>
        <w:t xml:space="preserve">языка 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существует </w:t>
      </w:r>
      <w:r w:rsidRPr="00FD7204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артикуляционная гимнастика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0CD4" w:rsidRPr="00FD7204" w:rsidRDefault="00840CD4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8D2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Артикуляционная гимнастика</w:t>
      </w:r>
      <w:r w:rsidRPr="00FD720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– это специальные упражнения для тренировки органов, участвующих в образовании звуков речи: языка, губ, щек, нижней челюсти</w:t>
      </w:r>
      <w:r w:rsidR="00F228D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840CD4" w:rsidRPr="00FD7204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 у ребенка в дальнейшем, стоит начать заниматься упражнениями на </w:t>
      </w:r>
      <w:r w:rsidRPr="00FD7204">
        <w:rPr>
          <w:rFonts w:ascii="Times New Roman" w:eastAsia="Times New Roman" w:hAnsi="Times New Roman" w:cs="Times New Roman"/>
          <w:bCs/>
          <w:sz w:val="28"/>
          <w:szCs w:val="28"/>
        </w:rPr>
        <w:t>артикуляцию как можно раньше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8D2" w:rsidRPr="00F228D2" w:rsidRDefault="00F228D2" w:rsidP="003C4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199" w:rsidRPr="00F228D2" w:rsidRDefault="009F5199" w:rsidP="003C4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проведению упражнений </w:t>
      </w:r>
      <w:r w:rsidRPr="00F228D2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артикуляционной гимнастики</w:t>
      </w:r>
      <w:r w:rsidR="00F228D2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840CD4" w:rsidRPr="00FD7204" w:rsidRDefault="00840CD4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Проводить </w:t>
      </w:r>
      <w:r w:rsidR="009F5199" w:rsidRPr="00FD7204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артикуляционную гимнастику нужно ежедневно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, чтобы вырабатываемые у детей навыки закреплялись. Лучше выполнять упражнения 3-4 раза в день по 3-5 минут. Не следует предлагать де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тям более 2-3 упражнений за 1 раз</w:t>
      </w:r>
    </w:p>
    <w:p w:rsidR="00840CD4" w:rsidRPr="00FD7204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2. Каждое упражнение выполняется по 5-10 раз.</w:t>
      </w:r>
    </w:p>
    <w:p w:rsidR="009F5199" w:rsidRPr="00FD7204" w:rsidRDefault="00840CD4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Если же ребенок выполняет какое-то упражнение недостаточно хорошо, не следует вводить новых упражнений, лучше отрабатывать старый мат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ериал.</w:t>
      </w:r>
    </w:p>
    <w:p w:rsidR="009F5199" w:rsidRPr="00FD7204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FD7204">
        <w:rPr>
          <w:rFonts w:ascii="Times New Roman" w:eastAsia="Times New Roman" w:hAnsi="Times New Roman" w:cs="Times New Roman"/>
          <w:bCs/>
          <w:sz w:val="28"/>
          <w:szCs w:val="28"/>
        </w:rPr>
        <w:t>Артикуляционную гимнастику выполняют сидя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0CD4" w:rsidRPr="00FD720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ебенок должен хорошо видеть лицо взрослого, а также свое лицо, чтобы самостоятельно контролировать правильность выполнения упражнений.</w:t>
      </w:r>
    </w:p>
    <w:p w:rsidR="00840CD4" w:rsidRPr="00FD7204" w:rsidRDefault="00840CD4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199" w:rsidRP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sz w:val="28"/>
          <w:szCs w:val="28"/>
        </w:rPr>
        <w:t>Общий комплекс </w:t>
      </w:r>
      <w:r w:rsidRPr="00F228D2">
        <w:rPr>
          <w:rFonts w:ascii="Times New Roman" w:eastAsia="Times New Roman" w:hAnsi="Times New Roman" w:cs="Times New Roman"/>
          <w:b/>
          <w:bCs/>
          <w:sz w:val="28"/>
          <w:szCs w:val="28"/>
        </w:rPr>
        <w:t>артикуляционной гимнастики</w:t>
      </w:r>
      <w:r w:rsidRPr="00F228D2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«Заборчик»</w:t>
      </w:r>
    </w:p>
    <w:p w:rsid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У щенка – малютки</w:t>
      </w:r>
      <w:r w:rsidR="00840CD4" w:rsidRPr="00FD7204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же большие зубки.</w:t>
      </w:r>
    </w:p>
    <w:p w:rsidR="009F5199" w:rsidRP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Как покажет их </w:t>
      </w:r>
      <w:proofErr w:type="spellStart"/>
      <w:r w:rsidRPr="00FD7204">
        <w:rPr>
          <w:rFonts w:ascii="Times New Roman" w:eastAsia="Times New Roman" w:hAnsi="Times New Roman" w:cs="Times New Roman"/>
          <w:sz w:val="28"/>
          <w:szCs w:val="28"/>
        </w:rPr>
        <w:t>Трезорка</w:t>
      </w:r>
      <w:proofErr w:type="spellEnd"/>
      <w:r w:rsidRPr="00FD7204">
        <w:rPr>
          <w:rFonts w:ascii="Times New Roman" w:eastAsia="Times New Roman" w:hAnsi="Times New Roman" w:cs="Times New Roman"/>
          <w:sz w:val="28"/>
          <w:szCs w:val="28"/>
        </w:rPr>
        <w:t>,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разу в дом бежит Егорка.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Улыбнуться без напряжения, так, чтобы были видны передние верхние и нижние зубы. Чтобы показать ребенку, как это сделать, надо про себя произнести звук ”и”. Удерживать в таком положении губы на счет от 1до 5.</w:t>
      </w: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lastRenderedPageBreak/>
        <w:t>2.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«Толстячок»</w:t>
      </w:r>
    </w:p>
    <w:p w:rsidR="00F228D2" w:rsidRP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Наливаем воду в бочку -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Надуваем сильно щёчки</w:t>
      </w:r>
      <w:r w:rsidR="00F228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Рот закрыть, губы плотно сжать, щеки надуть. “Полоскать” рот воздухом.</w:t>
      </w:r>
    </w:p>
    <w:p w:rsidR="009F5199" w:rsidRP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3.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«Трубочка»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Смастерим мы дудочку,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 xml:space="preserve">удочку – </w:t>
      </w:r>
      <w:proofErr w:type="spellStart"/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погудочку</w:t>
      </w:r>
      <w:proofErr w:type="spellEnd"/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Вытянуть сомкнутые губы вперёд трубочкой. Удерживать в таком 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положении под счёт от 5 до 7.</w:t>
      </w: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4.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«Блинчик»</w:t>
      </w:r>
    </w:p>
    <w:p w:rsidR="009F5199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Мы печём, печём </w:t>
      </w:r>
      <w:proofErr w:type="spellStart"/>
      <w:r w:rsidRPr="00FD7204">
        <w:rPr>
          <w:rFonts w:ascii="Times New Roman" w:eastAsia="Times New Roman" w:hAnsi="Times New Roman" w:cs="Times New Roman"/>
          <w:sz w:val="28"/>
          <w:szCs w:val="28"/>
        </w:rPr>
        <w:t>блиночки</w:t>
      </w:r>
      <w:proofErr w:type="spellEnd"/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 для сына, и для дочки.</w:t>
      </w:r>
    </w:p>
    <w:p w:rsidR="00F228D2" w:rsidRP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5199" w:rsidRPr="00FD7204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Немного приоткрыть рот, спокойно положить язык на нижнюю губу и, пошлёпывая его губами, </w:t>
      </w:r>
      <w:r w:rsidRPr="00FD72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произносить звукосочетание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: “</w:t>
      </w:r>
      <w:proofErr w:type="spellStart"/>
      <w:r w:rsidRPr="00FD7204">
        <w:rPr>
          <w:rFonts w:ascii="Times New Roman" w:eastAsia="Times New Roman" w:hAnsi="Times New Roman" w:cs="Times New Roman"/>
          <w:sz w:val="28"/>
          <w:szCs w:val="28"/>
        </w:rPr>
        <w:t>пя-пя-пя</w:t>
      </w:r>
      <w:proofErr w:type="spellEnd"/>
      <w:r w:rsidRPr="00FD7204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5.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«Иголочка»</w:t>
      </w:r>
    </w:p>
    <w:p w:rsidR="009F5199" w:rsidRP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Как волшебник наш Николка </w:t>
      </w:r>
      <w:proofErr w:type="gramStart"/>
      <w:r w:rsidRPr="00FD7204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FD7204">
        <w:rPr>
          <w:rFonts w:ascii="Times New Roman" w:eastAsia="Times New Roman" w:hAnsi="Times New Roman" w:cs="Times New Roman"/>
          <w:sz w:val="28"/>
          <w:szCs w:val="28"/>
        </w:rPr>
        <w:t>опатку превратил в иголку.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Улыбнуться, выложить широкий язык на нижнюю губу, затем сделать язык узким, а кончик языка – острым.</w:t>
      </w: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6.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«Вкусное варенье»</w:t>
      </w:r>
    </w:p>
    <w:p w:rsidR="009F5199" w:rsidRP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Ах, какое наслажденье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>, е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сть вишнёвое варенье!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Слегка приоткрыть рот и широким передним краем языка облизать верхнюю губу сверху вниз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F5199" w:rsidRP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7.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«Покормить киску молоком»</w:t>
      </w:r>
    </w:p>
    <w:p w:rsidR="009F5199" w:rsidRPr="00FD7204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Улыбнуться, приоткрыть рот, вытянуть вперёд язык, кончик языка загибать вверх </w:t>
      </w:r>
      <w:r w:rsidRPr="00FD7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(Киска лакает молоко)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1E78" w:rsidRPr="00FD7204" w:rsidRDefault="00D41E78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8.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«Чашечка»</w:t>
      </w:r>
    </w:p>
    <w:p w:rsid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Язычок наш поумнел.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Чашку сделать он сумел.</w:t>
      </w:r>
    </w:p>
    <w:p w:rsidR="009F5199" w:rsidRP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Можно чай туда налить.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И с конфетами попить.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Рот широко открыт. Передний и боковой края широкого языка подняты, но не касаются зубов.</w:t>
      </w: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9.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«Лошадка»</w:t>
      </w:r>
    </w:p>
    <w:p w:rsidR="009F5199" w:rsidRP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На лошадках по дорожке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>, с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качут Аня и Серёжка.</w:t>
      </w: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5199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Улыбнуться, показать зубы, приоткрыть рот и, присасывая язык к небу, пощёлкать кончиком языка. Рот широко открывать </w:t>
      </w:r>
      <w:r w:rsidRPr="00FD72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 лошадка цокает копытами)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28D2" w:rsidRPr="00FD7204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10.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«Грибок»</w:t>
      </w:r>
    </w:p>
    <w:p w:rsidR="009F5199" w:rsidRP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lastRenderedPageBreak/>
        <w:t>Вот грибок на тонкой ножке -</w:t>
      </w:r>
      <w:r w:rsidR="00F228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Ты клади его в лукошко!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Улыбнуться, показать зубы, приоткрыть рот и, прижав широкий язык всей плоскостью к небу, широко открыть рот.</w:t>
      </w: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11.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«Маляр»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</w:p>
    <w:p w:rsidR="009F5199" w:rsidRPr="00F228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Ловко кисточкой забор</w:t>
      </w:r>
      <w:r w:rsidR="00D41E78" w:rsidRPr="00FD7204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расят Петя и Егор.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Улыбнуться, открыть рот и кончиком языка “покрасить” нёбо от верхних зубов к горлу.</w:t>
      </w:r>
    </w:p>
    <w:p w:rsidR="009F5199" w:rsidRP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12. 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«Барабан»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Петя встал сегодня рано</w:t>
      </w:r>
      <w:r w:rsidR="00F228D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 стучит по барабану.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Улыбнуться, открыть рот, постучать кончиком языка за верхними зубами, при этом чётко произносить звук; “ д-д-д-д…” - сначала медленно, затем темп увеличить.</w:t>
      </w:r>
    </w:p>
    <w:p w:rsidR="00F228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13.</w:t>
      </w:r>
      <w:r w:rsidR="009F5199" w:rsidRPr="00F228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«Часики»</w:t>
      </w:r>
    </w:p>
    <w:p w:rsidR="009F5199" w:rsidRPr="00F228D2" w:rsidRDefault="00FD7204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тик-так, тик- так - х</w:t>
      </w:r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 xml:space="preserve">одят часики </w:t>
      </w:r>
      <w:proofErr w:type="gramStart"/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9F5199" w:rsidRPr="00FD7204">
        <w:rPr>
          <w:rFonts w:ascii="Times New Roman" w:eastAsia="Times New Roman" w:hAnsi="Times New Roman" w:cs="Times New Roman"/>
          <w:sz w:val="28"/>
          <w:szCs w:val="28"/>
        </w:rPr>
        <w:t>от так!</w:t>
      </w:r>
    </w:p>
    <w:p w:rsidR="009F5199" w:rsidRPr="00FD7204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Рот широко раскрыть. Язык медленно горизонтально передвигать из стороны в сторону, тянуть язык к уголкам рта. </w:t>
      </w:r>
    </w:p>
    <w:p w:rsidR="00DE13D2" w:rsidRDefault="00F228D2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13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</w:t>
      </w:r>
      <w:r w:rsidR="00DE13D2" w:rsidRPr="00DE13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14.</w:t>
      </w:r>
      <w:r w:rsidR="009F5199" w:rsidRPr="00DE13D2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«Чистим зубки»</w:t>
      </w:r>
    </w:p>
    <w:p w:rsidR="009F5199" w:rsidRPr="00DE13D2" w:rsidRDefault="009F5199" w:rsidP="003C493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>По утрам мы чистим зубки,</w:t>
      </w:r>
      <w:r w:rsidR="00FD7204" w:rsidRPr="00FD7204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FD7204">
        <w:rPr>
          <w:rFonts w:ascii="Times New Roman" w:eastAsia="Times New Roman" w:hAnsi="Times New Roman" w:cs="Times New Roman"/>
          <w:sz w:val="28"/>
          <w:szCs w:val="28"/>
        </w:rPr>
        <w:t>юбим песенки и шутки.</w:t>
      </w:r>
    </w:p>
    <w:p w:rsidR="009F5199" w:rsidRDefault="009F5199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204">
        <w:rPr>
          <w:rFonts w:ascii="Times New Roman" w:eastAsia="Times New Roman" w:hAnsi="Times New Roman" w:cs="Times New Roman"/>
          <w:sz w:val="28"/>
          <w:szCs w:val="28"/>
        </w:rPr>
        <w:t xml:space="preserve">Водить кончиком языка по верхним и нижним зубам. </w:t>
      </w:r>
    </w:p>
    <w:p w:rsidR="00DE13D2" w:rsidRDefault="00DE13D2" w:rsidP="003C493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Вот такие не сложные артикуляционные упражнения, помогут ребенку четко и  правильно произносить слова в пении.  </w:t>
      </w:r>
    </w:p>
    <w:p w:rsidR="00DE13D2" w:rsidRDefault="00DE13D2" w:rsidP="00F228D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2269F4" w:rsidRPr="00FD7204" w:rsidRDefault="00DE13D2" w:rsidP="003C493A">
      <w:pPr>
        <w:shd w:val="clear" w:color="auto" w:fill="FFFFFF"/>
        <w:spacing w:before="225"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sectPr w:rsidR="002269F4" w:rsidRPr="00FD7204" w:rsidSect="00A504C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7EF" w:rsidRDefault="00B637EF" w:rsidP="003C493A">
      <w:pPr>
        <w:spacing w:after="0" w:line="240" w:lineRule="auto"/>
      </w:pPr>
      <w:r>
        <w:separator/>
      </w:r>
    </w:p>
  </w:endnote>
  <w:endnote w:type="continuationSeparator" w:id="0">
    <w:p w:rsidR="00B637EF" w:rsidRDefault="00B637EF" w:rsidP="003C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7EF" w:rsidRDefault="00B637EF" w:rsidP="003C493A">
      <w:pPr>
        <w:spacing w:after="0" w:line="240" w:lineRule="auto"/>
      </w:pPr>
      <w:r>
        <w:separator/>
      </w:r>
    </w:p>
  </w:footnote>
  <w:footnote w:type="continuationSeparator" w:id="0">
    <w:p w:rsidR="00B637EF" w:rsidRDefault="00B637EF" w:rsidP="003C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93A" w:rsidRDefault="003C493A" w:rsidP="003C493A">
    <w:pPr>
      <w:pStyle w:val="a6"/>
      <w:jc w:val="center"/>
    </w:pPr>
    <w:r>
      <w:t xml:space="preserve">Муниципальное бюджетное дошкольное образовательное учреждение </w:t>
    </w:r>
  </w:p>
  <w:p w:rsidR="003C493A" w:rsidRDefault="003C493A" w:rsidP="003C493A">
    <w:pPr>
      <w:pStyle w:val="a6"/>
      <w:jc w:val="center"/>
    </w:pPr>
    <w:r>
      <w:t>детский сад № 72 «Мозаика» г. Белгорода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9538A"/>
    <w:multiLevelType w:val="multilevel"/>
    <w:tmpl w:val="0186E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99"/>
    <w:rsid w:val="002269F4"/>
    <w:rsid w:val="003C493A"/>
    <w:rsid w:val="00840CD4"/>
    <w:rsid w:val="009F5199"/>
    <w:rsid w:val="00A504C1"/>
    <w:rsid w:val="00B637EF"/>
    <w:rsid w:val="00D41E78"/>
    <w:rsid w:val="00DE13D2"/>
    <w:rsid w:val="00F228D2"/>
    <w:rsid w:val="00FD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1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199"/>
    <w:rPr>
      <w:b/>
      <w:bCs/>
    </w:rPr>
  </w:style>
  <w:style w:type="character" w:styleId="a5">
    <w:name w:val="Hyperlink"/>
    <w:basedOn w:val="a0"/>
    <w:uiPriority w:val="99"/>
    <w:semiHidden/>
    <w:unhideWhenUsed/>
    <w:rsid w:val="009F5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C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93A"/>
  </w:style>
  <w:style w:type="paragraph" w:styleId="a8">
    <w:name w:val="footer"/>
    <w:basedOn w:val="a"/>
    <w:link w:val="a9"/>
    <w:uiPriority w:val="99"/>
    <w:unhideWhenUsed/>
    <w:rsid w:val="003C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5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51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5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199"/>
    <w:rPr>
      <w:b/>
      <w:bCs/>
    </w:rPr>
  </w:style>
  <w:style w:type="character" w:styleId="a5">
    <w:name w:val="Hyperlink"/>
    <w:basedOn w:val="a0"/>
    <w:uiPriority w:val="99"/>
    <w:semiHidden/>
    <w:unhideWhenUsed/>
    <w:rsid w:val="009F5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C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93A"/>
  </w:style>
  <w:style w:type="paragraph" w:styleId="a8">
    <w:name w:val="footer"/>
    <w:basedOn w:val="a"/>
    <w:link w:val="a9"/>
    <w:uiPriority w:val="99"/>
    <w:unhideWhenUsed/>
    <w:rsid w:val="003C4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8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artikulyacionnaya-gimnastika-konsultaci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artikuly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sad</cp:lastModifiedBy>
  <cp:revision>2</cp:revision>
  <dcterms:created xsi:type="dcterms:W3CDTF">2025-02-27T04:51:00Z</dcterms:created>
  <dcterms:modified xsi:type="dcterms:W3CDTF">2025-02-27T04:51:00Z</dcterms:modified>
</cp:coreProperties>
</file>