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AF7" w:rsidRPr="00BD0941" w:rsidRDefault="00A41AF7" w:rsidP="00A41AF7">
      <w:pPr>
        <w:spacing w:after="0"/>
        <w:jc w:val="right"/>
        <w:rPr>
          <w:rFonts w:ascii="Times New Roman" w:hAnsi="Times New Roman" w:cs="Times New Roman"/>
          <w:i/>
          <w:sz w:val="24"/>
          <w:szCs w:val="24"/>
        </w:rPr>
      </w:pPr>
      <w:bookmarkStart w:id="0" w:name="_GoBack"/>
      <w:bookmarkEnd w:id="0"/>
      <w:r w:rsidRPr="00BD0941">
        <w:rPr>
          <w:rFonts w:ascii="Times New Roman" w:hAnsi="Times New Roman" w:cs="Times New Roman"/>
          <w:i/>
          <w:sz w:val="24"/>
          <w:szCs w:val="24"/>
        </w:rPr>
        <w:t>Подготовила</w:t>
      </w:r>
    </w:p>
    <w:p w:rsidR="00A41AF7" w:rsidRPr="00BD0941" w:rsidRDefault="00A41AF7" w:rsidP="00A41AF7">
      <w:pPr>
        <w:spacing w:after="0"/>
        <w:jc w:val="right"/>
        <w:rPr>
          <w:rFonts w:ascii="Times New Roman" w:hAnsi="Times New Roman" w:cs="Times New Roman"/>
          <w:i/>
          <w:sz w:val="24"/>
          <w:szCs w:val="24"/>
        </w:rPr>
      </w:pPr>
      <w:r w:rsidRPr="00BD0941">
        <w:rPr>
          <w:rFonts w:ascii="Times New Roman" w:hAnsi="Times New Roman" w:cs="Times New Roman"/>
          <w:i/>
          <w:sz w:val="24"/>
          <w:szCs w:val="24"/>
        </w:rPr>
        <w:t xml:space="preserve"> Мартынова В.Н., </w:t>
      </w:r>
    </w:p>
    <w:p w:rsidR="00A41AF7" w:rsidRPr="00A41AF7" w:rsidRDefault="00A41AF7" w:rsidP="00A41AF7">
      <w:pPr>
        <w:spacing w:after="0"/>
        <w:jc w:val="right"/>
        <w:rPr>
          <w:rFonts w:ascii="Times New Roman" w:hAnsi="Times New Roman" w:cs="Times New Roman"/>
          <w:color w:val="000000"/>
          <w:sz w:val="24"/>
          <w:szCs w:val="24"/>
          <w:shd w:val="clear" w:color="auto" w:fill="FFFFFF"/>
        </w:rPr>
      </w:pPr>
      <w:proofErr w:type="spellStart"/>
      <w:r w:rsidRPr="00BD0941">
        <w:rPr>
          <w:rFonts w:ascii="Times New Roman" w:hAnsi="Times New Roman" w:cs="Times New Roman"/>
          <w:i/>
          <w:sz w:val="24"/>
          <w:szCs w:val="24"/>
        </w:rPr>
        <w:t>тьютор</w:t>
      </w:r>
      <w:proofErr w:type="spellEnd"/>
    </w:p>
    <w:p w:rsidR="00AF5A48" w:rsidRDefault="00A41AF7" w:rsidP="00506268">
      <w:pPr>
        <w:spacing w:after="0"/>
        <w:jc w:val="center"/>
        <w:rPr>
          <w:rFonts w:ascii="Times New Roman" w:hAnsi="Times New Roman" w:cs="Times New Roman"/>
          <w:color w:val="190DB3"/>
          <w:sz w:val="32"/>
          <w:szCs w:val="32"/>
          <w:shd w:val="clear" w:color="auto" w:fill="FFFFFF"/>
        </w:rPr>
      </w:pPr>
      <w:r w:rsidRPr="00AF5A48">
        <w:rPr>
          <w:rFonts w:ascii="Times New Roman" w:hAnsi="Times New Roman" w:cs="Times New Roman"/>
          <w:color w:val="190DB3"/>
          <w:sz w:val="32"/>
          <w:szCs w:val="32"/>
          <w:shd w:val="clear" w:color="auto" w:fill="FFFFFF"/>
        </w:rPr>
        <w:t xml:space="preserve">Как учить ребёнка </w:t>
      </w:r>
    </w:p>
    <w:p w:rsidR="00AF5A48" w:rsidRDefault="00A41AF7" w:rsidP="00506268">
      <w:pPr>
        <w:spacing w:after="0"/>
        <w:jc w:val="center"/>
        <w:rPr>
          <w:rFonts w:ascii="Times New Roman" w:hAnsi="Times New Roman" w:cs="Times New Roman"/>
          <w:color w:val="190DB3"/>
          <w:sz w:val="32"/>
          <w:szCs w:val="32"/>
          <w:shd w:val="clear" w:color="auto" w:fill="FFFFFF"/>
        </w:rPr>
      </w:pPr>
      <w:r w:rsidRPr="00AF5A48">
        <w:rPr>
          <w:rFonts w:ascii="Times New Roman" w:hAnsi="Times New Roman" w:cs="Times New Roman"/>
          <w:color w:val="190DB3"/>
          <w:sz w:val="32"/>
          <w:szCs w:val="32"/>
          <w:shd w:val="clear" w:color="auto" w:fill="FFFFFF"/>
        </w:rPr>
        <w:t xml:space="preserve">с </w:t>
      </w:r>
      <w:r w:rsidR="00506268" w:rsidRPr="00AF5A48">
        <w:rPr>
          <w:rFonts w:ascii="Times New Roman" w:hAnsi="Times New Roman" w:cs="Times New Roman"/>
          <w:color w:val="190DB3"/>
          <w:sz w:val="32"/>
          <w:szCs w:val="32"/>
          <w:shd w:val="clear" w:color="auto" w:fill="FFFFFF"/>
        </w:rPr>
        <w:t>расстройством аутистического спектра</w:t>
      </w:r>
      <w:r w:rsidRPr="00AF5A48">
        <w:rPr>
          <w:rFonts w:ascii="Times New Roman" w:hAnsi="Times New Roman" w:cs="Times New Roman"/>
          <w:color w:val="190DB3"/>
          <w:sz w:val="32"/>
          <w:szCs w:val="32"/>
          <w:shd w:val="clear" w:color="auto" w:fill="FFFFFF"/>
        </w:rPr>
        <w:t xml:space="preserve"> </w:t>
      </w:r>
    </w:p>
    <w:p w:rsidR="00506268" w:rsidRDefault="00A41AF7" w:rsidP="00506268">
      <w:pPr>
        <w:spacing w:after="0"/>
        <w:jc w:val="center"/>
        <w:rPr>
          <w:rFonts w:ascii="Times New Roman" w:hAnsi="Times New Roman" w:cs="Times New Roman"/>
          <w:color w:val="000000"/>
          <w:sz w:val="28"/>
          <w:szCs w:val="28"/>
          <w:shd w:val="clear" w:color="auto" w:fill="FFFFFF"/>
        </w:rPr>
      </w:pPr>
      <w:r w:rsidRPr="00AF5A48">
        <w:rPr>
          <w:rFonts w:ascii="Times New Roman" w:hAnsi="Times New Roman" w:cs="Times New Roman"/>
          <w:color w:val="190DB3"/>
          <w:sz w:val="32"/>
          <w:szCs w:val="32"/>
          <w:shd w:val="clear" w:color="auto" w:fill="FFFFFF"/>
        </w:rPr>
        <w:t>имитации</w:t>
      </w:r>
      <w:r w:rsidR="00506268">
        <w:rPr>
          <w:rFonts w:ascii="Times New Roman" w:hAnsi="Times New Roman" w:cs="Times New Roman"/>
          <w:color w:val="0070C0"/>
          <w:sz w:val="32"/>
          <w:szCs w:val="32"/>
          <w:shd w:val="clear" w:color="auto" w:fill="FFFFFF"/>
        </w:rPr>
        <w:t>.</w:t>
      </w:r>
      <w:r w:rsidRPr="00A41AF7">
        <w:rPr>
          <w:rFonts w:ascii="Times New Roman" w:hAnsi="Times New Roman" w:cs="Times New Roman"/>
          <w:color w:val="0070C0"/>
          <w:sz w:val="32"/>
          <w:szCs w:val="32"/>
        </w:rPr>
        <w:br/>
      </w:r>
      <w:r w:rsidRPr="00A41AF7">
        <w:rPr>
          <w:rFonts w:ascii="Times New Roman" w:hAnsi="Times New Roman" w:cs="Times New Roman"/>
          <w:color w:val="000000"/>
          <w:sz w:val="28"/>
          <w:szCs w:val="28"/>
        </w:rPr>
        <w:br/>
      </w:r>
      <w:r w:rsidRPr="00A41AF7">
        <w:rPr>
          <w:rFonts w:ascii="Times New Roman" w:hAnsi="Times New Roman" w:cs="Times New Roman"/>
          <w:color w:val="000000"/>
          <w:sz w:val="28"/>
          <w:szCs w:val="28"/>
          <w:shd w:val="clear" w:color="auto" w:fill="FFFFFF"/>
        </w:rPr>
        <w:t>Для начала давайте разберёмся, что же такое имитация.</w:t>
      </w:r>
      <w:r w:rsidRPr="00A41AF7">
        <w:rPr>
          <w:rFonts w:ascii="Times New Roman" w:hAnsi="Times New Roman" w:cs="Times New Roman"/>
          <w:color w:val="000000"/>
          <w:sz w:val="28"/>
          <w:szCs w:val="28"/>
        </w:rPr>
        <w:br/>
      </w:r>
      <w:r w:rsidRPr="00A41AF7">
        <w:rPr>
          <w:rFonts w:ascii="Times New Roman" w:hAnsi="Times New Roman" w:cs="Times New Roman"/>
          <w:color w:val="000000"/>
          <w:sz w:val="28"/>
          <w:szCs w:val="28"/>
        </w:rPr>
        <w:br/>
      </w:r>
      <w:r w:rsidRPr="00A41AF7">
        <w:rPr>
          <w:rFonts w:ascii="Times New Roman" w:hAnsi="Times New Roman" w:cs="Times New Roman"/>
          <w:color w:val="000000"/>
          <w:sz w:val="28"/>
          <w:szCs w:val="28"/>
          <w:shd w:val="clear" w:color="auto" w:fill="FFFFFF"/>
        </w:rPr>
        <w:t xml:space="preserve">Имитация </w:t>
      </w:r>
      <w:proofErr w:type="gramStart"/>
      <w:r w:rsidRPr="00A41AF7">
        <w:rPr>
          <w:rFonts w:ascii="Times New Roman" w:hAnsi="Times New Roman" w:cs="Times New Roman"/>
          <w:color w:val="000000"/>
          <w:sz w:val="28"/>
          <w:szCs w:val="28"/>
          <w:shd w:val="clear" w:color="auto" w:fill="FFFFFF"/>
        </w:rPr>
        <w:t>при</w:t>
      </w:r>
      <w:proofErr w:type="gramEnd"/>
      <w:r w:rsidRPr="00A41AF7">
        <w:rPr>
          <w:rFonts w:ascii="Times New Roman" w:hAnsi="Times New Roman" w:cs="Times New Roman"/>
          <w:color w:val="000000"/>
          <w:sz w:val="28"/>
          <w:szCs w:val="28"/>
          <w:shd w:val="clear" w:color="auto" w:fill="FFFFFF"/>
        </w:rPr>
        <w:t xml:space="preserve"> РАС — это подражание. Способность имитировать новые движения и новое поведение в принципе. Имитация буквально означает «делать то же самое».</w:t>
      </w:r>
      <w:r w:rsidRPr="00A41AF7">
        <w:rPr>
          <w:rFonts w:ascii="Times New Roman" w:hAnsi="Times New Roman" w:cs="Times New Roman"/>
          <w:color w:val="000000"/>
          <w:sz w:val="28"/>
          <w:szCs w:val="28"/>
        </w:rPr>
        <w:br/>
      </w:r>
      <w:r w:rsidRPr="00A41AF7">
        <w:rPr>
          <w:rFonts w:ascii="Times New Roman" w:hAnsi="Times New Roman" w:cs="Times New Roman"/>
          <w:color w:val="000000"/>
          <w:sz w:val="28"/>
          <w:szCs w:val="28"/>
        </w:rPr>
        <w:br/>
      </w:r>
      <w:r w:rsidRPr="00A41AF7">
        <w:rPr>
          <w:rFonts w:ascii="Times New Roman" w:hAnsi="Times New Roman" w:cs="Times New Roman"/>
          <w:color w:val="000000"/>
          <w:sz w:val="28"/>
          <w:szCs w:val="28"/>
          <w:shd w:val="clear" w:color="auto" w:fill="FFFFFF"/>
        </w:rPr>
        <w:t xml:space="preserve">Наша цель — не просто научить ребёнка подражать нам, а быстро повторять самые разнообразные действия. Дети </w:t>
      </w:r>
      <w:proofErr w:type="spellStart"/>
      <w:r w:rsidR="00AD513E">
        <w:rPr>
          <w:rFonts w:ascii="Times New Roman" w:hAnsi="Times New Roman" w:cs="Times New Roman"/>
          <w:color w:val="000000"/>
          <w:sz w:val="28"/>
          <w:szCs w:val="28"/>
          <w:shd w:val="clear" w:color="auto" w:fill="FFFFFF"/>
        </w:rPr>
        <w:t>норм</w:t>
      </w:r>
      <w:r w:rsidR="00AF5A48">
        <w:rPr>
          <w:rFonts w:ascii="Times New Roman" w:hAnsi="Times New Roman" w:cs="Times New Roman"/>
          <w:color w:val="000000"/>
          <w:sz w:val="28"/>
          <w:szCs w:val="28"/>
          <w:shd w:val="clear" w:color="auto" w:fill="FFFFFF"/>
        </w:rPr>
        <w:t>о</w:t>
      </w:r>
      <w:r w:rsidR="00AD513E">
        <w:rPr>
          <w:rFonts w:ascii="Times New Roman" w:hAnsi="Times New Roman" w:cs="Times New Roman"/>
          <w:color w:val="000000"/>
          <w:sz w:val="28"/>
          <w:szCs w:val="28"/>
          <w:shd w:val="clear" w:color="auto" w:fill="FFFFFF"/>
        </w:rPr>
        <w:t>типичные</w:t>
      </w:r>
      <w:proofErr w:type="spellEnd"/>
      <w:r w:rsidRPr="00A41AF7">
        <w:rPr>
          <w:rFonts w:ascii="Times New Roman" w:hAnsi="Times New Roman" w:cs="Times New Roman"/>
          <w:color w:val="000000"/>
          <w:sz w:val="28"/>
          <w:szCs w:val="28"/>
          <w:shd w:val="clear" w:color="auto" w:fill="FFFFFF"/>
        </w:rPr>
        <w:t xml:space="preserve"> учатся этому самостоятельно ещё в младенчестве, но с особенными детьми нужно упорно заниматься.</w:t>
      </w:r>
      <w:r w:rsidRPr="00A41AF7">
        <w:rPr>
          <w:rFonts w:ascii="Times New Roman" w:hAnsi="Times New Roman" w:cs="Times New Roman"/>
          <w:color w:val="000000"/>
          <w:sz w:val="28"/>
          <w:szCs w:val="28"/>
        </w:rPr>
        <w:br/>
      </w:r>
      <w:r w:rsidRPr="00A41AF7">
        <w:rPr>
          <w:rFonts w:ascii="Times New Roman" w:hAnsi="Times New Roman" w:cs="Times New Roman"/>
          <w:color w:val="000000"/>
          <w:sz w:val="28"/>
          <w:szCs w:val="28"/>
        </w:rPr>
        <w:br/>
      </w:r>
      <w:r w:rsidRPr="00A41AF7">
        <w:rPr>
          <w:rFonts w:ascii="Times New Roman" w:hAnsi="Times New Roman" w:cs="Times New Roman"/>
          <w:color w:val="000000"/>
          <w:sz w:val="28"/>
          <w:szCs w:val="28"/>
          <w:shd w:val="clear" w:color="auto" w:fill="FFFFFF"/>
        </w:rPr>
        <w:t>Было проведено много исследований способности к имитации у детей с РАС и того, как эти навыки связаны с их дальнейшим развитием.</w:t>
      </w:r>
    </w:p>
    <w:p w:rsidR="00AD513E" w:rsidRDefault="00A41AF7" w:rsidP="00A41AF7">
      <w:pPr>
        <w:spacing w:after="0"/>
        <w:rPr>
          <w:rFonts w:ascii="Times New Roman" w:hAnsi="Times New Roman" w:cs="Times New Roman"/>
          <w:i/>
          <w:color w:val="000000"/>
          <w:sz w:val="28"/>
          <w:szCs w:val="28"/>
          <w:shd w:val="clear" w:color="auto" w:fill="FFFFFF"/>
        </w:rPr>
      </w:pPr>
      <w:proofErr w:type="gramStart"/>
      <w:r w:rsidRPr="00A41AF7">
        <w:rPr>
          <w:rFonts w:ascii="Times New Roman" w:hAnsi="Times New Roman" w:cs="Times New Roman"/>
          <w:color w:val="000000"/>
          <w:sz w:val="28"/>
          <w:szCs w:val="28"/>
          <w:shd w:val="clear" w:color="auto" w:fill="FFFFFF"/>
        </w:rPr>
        <w:t>Вот что они доказали:</w:t>
      </w:r>
      <w:r w:rsidRPr="00A41AF7">
        <w:rPr>
          <w:rFonts w:ascii="Times New Roman" w:hAnsi="Segoe UI Symbol" w:cs="Times New Roman"/>
          <w:color w:val="000000"/>
          <w:sz w:val="28"/>
          <w:szCs w:val="28"/>
          <w:shd w:val="clear" w:color="auto" w:fill="FFFFFF"/>
        </w:rPr>
        <w:t>⠀</w:t>
      </w:r>
      <w:r w:rsidRPr="00A41AF7">
        <w:rPr>
          <w:rFonts w:ascii="Times New Roman" w:hAnsi="Times New Roman" w:cs="Times New Roman"/>
          <w:color w:val="000000"/>
          <w:sz w:val="28"/>
          <w:szCs w:val="28"/>
        </w:rPr>
        <w:br/>
      </w:r>
      <w:r w:rsidRPr="00A41AF7">
        <w:rPr>
          <w:noProof/>
        </w:rPr>
        <w:drawing>
          <wp:inline distT="0" distB="0" distL="0" distR="0">
            <wp:extent cx="155575" cy="155575"/>
            <wp:effectExtent l="19050" t="0" r="0" b="0"/>
            <wp:docPr id="56" name="Рисунок 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
                    <pic:cNvPicPr>
                      <a:picLocks noChangeAspect="1" noChangeArrowheads="1"/>
                    </pic:cNvPicPr>
                  </pic:nvPicPr>
                  <pic:blipFill>
                    <a:blip r:embed="rId6"/>
                    <a:srcRect/>
                    <a:stretch>
                      <a:fillRect/>
                    </a:stretch>
                  </pic:blipFill>
                  <pic:spPr bwMode="auto">
                    <a:xfrm>
                      <a:off x="0" y="0"/>
                      <a:ext cx="155575" cy="155575"/>
                    </a:xfrm>
                    <a:prstGeom prst="rect">
                      <a:avLst/>
                    </a:prstGeom>
                    <a:noFill/>
                    <a:ln w="9525">
                      <a:noFill/>
                      <a:miter lim="800000"/>
                      <a:headEnd/>
                      <a:tailEnd/>
                    </a:ln>
                  </pic:spPr>
                </pic:pic>
              </a:graphicData>
            </a:graphic>
          </wp:inline>
        </w:drawing>
      </w:r>
      <w:r w:rsidRPr="00A41AF7">
        <w:rPr>
          <w:rFonts w:ascii="Times New Roman" w:hAnsi="Times New Roman" w:cs="Times New Roman"/>
          <w:color w:val="000000"/>
          <w:sz w:val="28"/>
          <w:szCs w:val="28"/>
          <w:shd w:val="clear" w:color="auto" w:fill="FFFFFF"/>
        </w:rPr>
        <w:t>способность имитировать жесты и движения тела помогает в развитии речи;</w:t>
      </w:r>
      <w:r w:rsidRPr="00A41AF7">
        <w:rPr>
          <w:rFonts w:ascii="Times New Roman" w:hAnsi="Times New Roman" w:cs="Times New Roman"/>
          <w:color w:val="000000"/>
          <w:sz w:val="28"/>
          <w:szCs w:val="28"/>
        </w:rPr>
        <w:br/>
      </w:r>
      <w:r w:rsidRPr="00A41AF7">
        <w:rPr>
          <w:noProof/>
        </w:rPr>
        <w:drawing>
          <wp:inline distT="0" distB="0" distL="0" distR="0">
            <wp:extent cx="155575" cy="155575"/>
            <wp:effectExtent l="19050" t="0" r="0" b="0"/>
            <wp:docPr id="57" name="Рисунок 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
                    <pic:cNvPicPr>
                      <a:picLocks noChangeAspect="1" noChangeArrowheads="1"/>
                    </pic:cNvPicPr>
                  </pic:nvPicPr>
                  <pic:blipFill>
                    <a:blip r:embed="rId6"/>
                    <a:srcRect/>
                    <a:stretch>
                      <a:fillRect/>
                    </a:stretch>
                  </pic:blipFill>
                  <pic:spPr bwMode="auto">
                    <a:xfrm>
                      <a:off x="0" y="0"/>
                      <a:ext cx="155575" cy="155575"/>
                    </a:xfrm>
                    <a:prstGeom prst="rect">
                      <a:avLst/>
                    </a:prstGeom>
                    <a:noFill/>
                    <a:ln w="9525">
                      <a:noFill/>
                      <a:miter lim="800000"/>
                      <a:headEnd/>
                      <a:tailEnd/>
                    </a:ln>
                  </pic:spPr>
                </pic:pic>
              </a:graphicData>
            </a:graphic>
          </wp:inline>
        </w:drawing>
      </w:r>
      <w:r w:rsidRPr="00A41AF7">
        <w:rPr>
          <w:rFonts w:ascii="Times New Roman" w:hAnsi="Times New Roman" w:cs="Times New Roman"/>
          <w:color w:val="000000"/>
          <w:sz w:val="28"/>
          <w:szCs w:val="28"/>
          <w:shd w:val="clear" w:color="auto" w:fill="FFFFFF"/>
        </w:rPr>
        <w:t>имитация действий с предметами помогает в развитии игровых навыков;</w:t>
      </w:r>
      <w:r w:rsidRPr="00A41AF7">
        <w:rPr>
          <w:rFonts w:ascii="Times New Roman" w:hAnsi="Times New Roman" w:cs="Times New Roman"/>
          <w:color w:val="000000"/>
          <w:sz w:val="28"/>
          <w:szCs w:val="28"/>
        </w:rPr>
        <w:br/>
      </w:r>
      <w:r w:rsidRPr="00A41AF7">
        <w:rPr>
          <w:noProof/>
        </w:rPr>
        <w:drawing>
          <wp:inline distT="0" distB="0" distL="0" distR="0">
            <wp:extent cx="155575" cy="155575"/>
            <wp:effectExtent l="19050" t="0" r="0" b="0"/>
            <wp:docPr id="58" name="Рисунок 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
                    <pic:cNvPicPr>
                      <a:picLocks noChangeAspect="1" noChangeArrowheads="1"/>
                    </pic:cNvPicPr>
                  </pic:nvPicPr>
                  <pic:blipFill>
                    <a:blip r:embed="rId6"/>
                    <a:srcRect/>
                    <a:stretch>
                      <a:fillRect/>
                    </a:stretch>
                  </pic:blipFill>
                  <pic:spPr bwMode="auto">
                    <a:xfrm>
                      <a:off x="0" y="0"/>
                      <a:ext cx="155575" cy="155575"/>
                    </a:xfrm>
                    <a:prstGeom prst="rect">
                      <a:avLst/>
                    </a:prstGeom>
                    <a:noFill/>
                    <a:ln w="9525">
                      <a:noFill/>
                      <a:miter lim="800000"/>
                      <a:headEnd/>
                      <a:tailEnd/>
                    </a:ln>
                  </pic:spPr>
                </pic:pic>
              </a:graphicData>
            </a:graphic>
          </wp:inline>
        </w:drawing>
      </w:r>
      <w:r w:rsidRPr="00A41AF7">
        <w:rPr>
          <w:rFonts w:ascii="Times New Roman" w:hAnsi="Times New Roman" w:cs="Times New Roman"/>
          <w:color w:val="000000"/>
          <w:sz w:val="28"/>
          <w:szCs w:val="28"/>
          <w:shd w:val="clear" w:color="auto" w:fill="FFFFFF"/>
        </w:rPr>
        <w:t>трудности с имитацией действий других детей влияют на общение с ровесниками;</w:t>
      </w:r>
      <w:r w:rsidRPr="00A41AF7">
        <w:rPr>
          <w:rFonts w:ascii="Times New Roman" w:hAnsi="Times New Roman" w:cs="Times New Roman"/>
          <w:color w:val="000000"/>
          <w:sz w:val="28"/>
          <w:szCs w:val="28"/>
        </w:rPr>
        <w:br/>
      </w:r>
      <w:r w:rsidRPr="00A41AF7">
        <w:rPr>
          <w:noProof/>
        </w:rPr>
        <w:drawing>
          <wp:inline distT="0" distB="0" distL="0" distR="0">
            <wp:extent cx="155575" cy="155575"/>
            <wp:effectExtent l="19050" t="0" r="0" b="0"/>
            <wp:docPr id="59" name="Рисунок 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
                    <pic:cNvPicPr>
                      <a:picLocks noChangeAspect="1" noChangeArrowheads="1"/>
                    </pic:cNvPicPr>
                  </pic:nvPicPr>
                  <pic:blipFill>
                    <a:blip r:embed="rId6"/>
                    <a:srcRect/>
                    <a:stretch>
                      <a:fillRect/>
                    </a:stretch>
                  </pic:blipFill>
                  <pic:spPr bwMode="auto">
                    <a:xfrm>
                      <a:off x="0" y="0"/>
                      <a:ext cx="155575" cy="155575"/>
                    </a:xfrm>
                    <a:prstGeom prst="rect">
                      <a:avLst/>
                    </a:prstGeom>
                    <a:noFill/>
                    <a:ln w="9525">
                      <a:noFill/>
                      <a:miter lim="800000"/>
                      <a:headEnd/>
                      <a:tailEnd/>
                    </a:ln>
                  </pic:spPr>
                </pic:pic>
              </a:graphicData>
            </a:graphic>
          </wp:inline>
        </w:drawing>
      </w:r>
      <w:r w:rsidRPr="00A41AF7">
        <w:rPr>
          <w:rFonts w:ascii="Times New Roman" w:hAnsi="Times New Roman" w:cs="Times New Roman"/>
          <w:color w:val="000000"/>
          <w:sz w:val="28"/>
          <w:szCs w:val="28"/>
          <w:shd w:val="clear" w:color="auto" w:fill="FFFFFF"/>
        </w:rPr>
        <w:t>у ребенка должны быть какие-то навыки имитации, прежде чем он сможет научиться способности уделять внимание тому же, что и другой человек.</w:t>
      </w:r>
      <w:proofErr w:type="gramEnd"/>
      <w:r w:rsidRPr="00A41AF7">
        <w:rPr>
          <w:rFonts w:ascii="Times New Roman" w:hAnsi="Times New Roman" w:cs="Times New Roman"/>
          <w:color w:val="000000"/>
          <w:sz w:val="28"/>
          <w:szCs w:val="28"/>
        </w:rPr>
        <w:br/>
      </w:r>
      <w:r w:rsidRPr="00A41AF7">
        <w:rPr>
          <w:rFonts w:ascii="Times New Roman" w:hAnsi="Segoe UI Symbol" w:cs="Times New Roman"/>
          <w:color w:val="000000"/>
          <w:sz w:val="28"/>
          <w:szCs w:val="28"/>
          <w:shd w:val="clear" w:color="auto" w:fill="FFFFFF"/>
        </w:rPr>
        <w:t>⠀</w:t>
      </w:r>
      <w:r w:rsidRPr="00A41AF7">
        <w:rPr>
          <w:rFonts w:ascii="Times New Roman" w:hAnsi="Times New Roman" w:cs="Times New Roman"/>
          <w:color w:val="000000"/>
          <w:sz w:val="28"/>
          <w:szCs w:val="28"/>
        </w:rPr>
        <w:br/>
      </w:r>
      <w:r w:rsidRPr="00A41AF7">
        <w:rPr>
          <w:rFonts w:ascii="Times New Roman" w:hAnsi="Times New Roman" w:cs="Times New Roman"/>
          <w:color w:val="000000"/>
          <w:sz w:val="28"/>
          <w:szCs w:val="28"/>
          <w:shd w:val="clear" w:color="auto" w:fill="FFFFFF"/>
        </w:rPr>
        <w:t>Развитие имитации включает три этапа:</w:t>
      </w:r>
      <w:r w:rsidRPr="00A41AF7">
        <w:rPr>
          <w:rFonts w:ascii="Times New Roman" w:hAnsi="Segoe UI Symbol" w:cs="Times New Roman"/>
          <w:color w:val="000000"/>
          <w:sz w:val="28"/>
          <w:szCs w:val="28"/>
          <w:shd w:val="clear" w:color="auto" w:fill="FFFFFF"/>
        </w:rPr>
        <w:t>⠀</w:t>
      </w:r>
      <w:r w:rsidRPr="00A41AF7">
        <w:rPr>
          <w:rFonts w:ascii="Times New Roman" w:hAnsi="Times New Roman" w:cs="Times New Roman"/>
          <w:color w:val="000000"/>
          <w:sz w:val="28"/>
          <w:szCs w:val="28"/>
        </w:rPr>
        <w:br/>
      </w:r>
      <w:r w:rsidRPr="00A41AF7">
        <w:rPr>
          <w:noProof/>
        </w:rPr>
        <w:drawing>
          <wp:inline distT="0" distB="0" distL="0" distR="0">
            <wp:extent cx="155575" cy="155575"/>
            <wp:effectExtent l="19050" t="0" r="0" b="0"/>
            <wp:docPr id="60" name="Рисунок 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
                    <pic:cNvPicPr>
                      <a:picLocks noChangeAspect="1" noChangeArrowheads="1"/>
                    </pic:cNvPicPr>
                  </pic:nvPicPr>
                  <pic:blipFill>
                    <a:blip r:embed="rId7"/>
                    <a:srcRect/>
                    <a:stretch>
                      <a:fillRect/>
                    </a:stretch>
                  </pic:blipFill>
                  <pic:spPr bwMode="auto">
                    <a:xfrm>
                      <a:off x="0" y="0"/>
                      <a:ext cx="155575" cy="155575"/>
                    </a:xfrm>
                    <a:prstGeom prst="rect">
                      <a:avLst/>
                    </a:prstGeom>
                    <a:noFill/>
                    <a:ln w="9525">
                      <a:noFill/>
                      <a:miter lim="800000"/>
                      <a:headEnd/>
                      <a:tailEnd/>
                    </a:ln>
                  </pic:spPr>
                </pic:pic>
              </a:graphicData>
            </a:graphic>
          </wp:inline>
        </w:drawing>
      </w:r>
      <w:r w:rsidR="00AF5A48">
        <w:rPr>
          <w:rFonts w:ascii="Times New Roman" w:hAnsi="Segoe UI Symbol" w:cs="Times New Roman"/>
          <w:color w:val="000000"/>
          <w:sz w:val="28"/>
          <w:szCs w:val="28"/>
          <w:shd w:val="clear" w:color="auto" w:fill="FFFFFF"/>
        </w:rPr>
        <w:t xml:space="preserve"> </w:t>
      </w:r>
      <w:r w:rsidRPr="00A41AF7">
        <w:rPr>
          <w:rFonts w:ascii="Times New Roman" w:hAnsi="Times New Roman" w:cs="Times New Roman"/>
          <w:color w:val="000000"/>
          <w:sz w:val="28"/>
          <w:szCs w:val="28"/>
          <w:shd w:val="clear" w:color="auto" w:fill="FFFFFF"/>
        </w:rPr>
        <w:t>действия с предметами (например, постучать в барабан или покатать машинку);</w:t>
      </w:r>
      <w:r w:rsidRPr="00A41AF7">
        <w:rPr>
          <w:rFonts w:ascii="Times New Roman" w:hAnsi="Segoe UI Symbol" w:cs="Times New Roman"/>
          <w:color w:val="000000"/>
          <w:sz w:val="28"/>
          <w:szCs w:val="28"/>
          <w:shd w:val="clear" w:color="auto" w:fill="FFFFFF"/>
        </w:rPr>
        <w:t>⠀</w:t>
      </w:r>
      <w:r w:rsidRPr="00A41AF7">
        <w:rPr>
          <w:rFonts w:ascii="Times New Roman" w:hAnsi="Times New Roman" w:cs="Times New Roman"/>
          <w:color w:val="000000"/>
          <w:sz w:val="28"/>
          <w:szCs w:val="28"/>
        </w:rPr>
        <w:br/>
      </w:r>
      <w:r w:rsidRPr="00A41AF7">
        <w:rPr>
          <w:noProof/>
        </w:rPr>
        <w:drawing>
          <wp:inline distT="0" distB="0" distL="0" distR="0">
            <wp:extent cx="155575" cy="155575"/>
            <wp:effectExtent l="19050" t="0" r="0" b="0"/>
            <wp:docPr id="61" name="Рисунок 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
                    <pic:cNvPicPr>
                      <a:picLocks noChangeAspect="1" noChangeArrowheads="1"/>
                    </pic:cNvPicPr>
                  </pic:nvPicPr>
                  <pic:blipFill>
                    <a:blip r:embed="rId7"/>
                    <a:srcRect/>
                    <a:stretch>
                      <a:fillRect/>
                    </a:stretch>
                  </pic:blipFill>
                  <pic:spPr bwMode="auto">
                    <a:xfrm>
                      <a:off x="0" y="0"/>
                      <a:ext cx="155575" cy="155575"/>
                    </a:xfrm>
                    <a:prstGeom prst="rect">
                      <a:avLst/>
                    </a:prstGeom>
                    <a:noFill/>
                    <a:ln w="9525">
                      <a:noFill/>
                      <a:miter lim="800000"/>
                      <a:headEnd/>
                      <a:tailEnd/>
                    </a:ln>
                  </pic:spPr>
                </pic:pic>
              </a:graphicData>
            </a:graphic>
          </wp:inline>
        </w:drawing>
      </w:r>
      <w:r w:rsidR="00AF5A48">
        <w:rPr>
          <w:rFonts w:ascii="Times New Roman" w:hAnsi="Segoe UI Symbol" w:cs="Times New Roman"/>
          <w:color w:val="000000"/>
          <w:sz w:val="28"/>
          <w:szCs w:val="28"/>
          <w:shd w:val="clear" w:color="auto" w:fill="FFFFFF"/>
        </w:rPr>
        <w:t xml:space="preserve"> </w:t>
      </w:r>
      <w:r w:rsidRPr="00A41AF7">
        <w:rPr>
          <w:rFonts w:ascii="Times New Roman" w:hAnsi="Times New Roman" w:cs="Times New Roman"/>
          <w:color w:val="000000"/>
          <w:sz w:val="28"/>
          <w:szCs w:val="28"/>
          <w:shd w:val="clear" w:color="auto" w:fill="FFFFFF"/>
        </w:rPr>
        <w:t>жесты и движения тела (похлопать в ладоши или помахать рукой);</w:t>
      </w:r>
      <w:r w:rsidRPr="00A41AF7">
        <w:rPr>
          <w:rFonts w:ascii="Times New Roman" w:hAnsi="Times New Roman" w:cs="Times New Roman"/>
          <w:color w:val="000000"/>
          <w:sz w:val="28"/>
          <w:szCs w:val="28"/>
        </w:rPr>
        <w:br/>
      </w:r>
      <w:r w:rsidRPr="00A41AF7">
        <w:rPr>
          <w:noProof/>
        </w:rPr>
        <w:drawing>
          <wp:inline distT="0" distB="0" distL="0" distR="0">
            <wp:extent cx="155575" cy="155575"/>
            <wp:effectExtent l="19050" t="0" r="0" b="0"/>
            <wp:docPr id="62" name="Рисунок 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
                    <pic:cNvPicPr>
                      <a:picLocks noChangeAspect="1" noChangeArrowheads="1"/>
                    </pic:cNvPicPr>
                  </pic:nvPicPr>
                  <pic:blipFill>
                    <a:blip r:embed="rId7"/>
                    <a:srcRect/>
                    <a:stretch>
                      <a:fillRect/>
                    </a:stretch>
                  </pic:blipFill>
                  <pic:spPr bwMode="auto">
                    <a:xfrm>
                      <a:off x="0" y="0"/>
                      <a:ext cx="155575" cy="155575"/>
                    </a:xfrm>
                    <a:prstGeom prst="rect">
                      <a:avLst/>
                    </a:prstGeom>
                    <a:noFill/>
                    <a:ln w="9525">
                      <a:noFill/>
                      <a:miter lim="800000"/>
                      <a:headEnd/>
                      <a:tailEnd/>
                    </a:ln>
                  </pic:spPr>
                </pic:pic>
              </a:graphicData>
            </a:graphic>
          </wp:inline>
        </w:drawing>
      </w:r>
      <w:r w:rsidR="00AF5A48">
        <w:rPr>
          <w:rFonts w:ascii="Times New Roman" w:hAnsi="Times New Roman" w:cs="Times New Roman"/>
          <w:color w:val="000000"/>
          <w:sz w:val="28"/>
          <w:szCs w:val="28"/>
          <w:shd w:val="clear" w:color="auto" w:fill="FFFFFF"/>
        </w:rPr>
        <w:t xml:space="preserve"> </w:t>
      </w:r>
      <w:r w:rsidRPr="00A41AF7">
        <w:rPr>
          <w:rFonts w:ascii="Times New Roman" w:hAnsi="Times New Roman" w:cs="Times New Roman"/>
          <w:color w:val="000000"/>
          <w:sz w:val="28"/>
          <w:szCs w:val="28"/>
          <w:shd w:val="clear" w:color="auto" w:fill="FFFFFF"/>
        </w:rPr>
        <w:t>звуки или слова.</w:t>
      </w:r>
      <w:r w:rsidRPr="00A41AF7">
        <w:rPr>
          <w:rFonts w:ascii="Times New Roman" w:hAnsi="Times New Roman" w:cs="Times New Roman"/>
          <w:color w:val="000000"/>
          <w:sz w:val="28"/>
          <w:szCs w:val="28"/>
        </w:rPr>
        <w:br/>
      </w:r>
      <w:r w:rsidRPr="00A41AF7">
        <w:rPr>
          <w:rFonts w:ascii="Times New Roman" w:hAnsi="Segoe UI Symbol" w:cs="Times New Roman"/>
          <w:color w:val="000000"/>
          <w:sz w:val="28"/>
          <w:szCs w:val="28"/>
          <w:shd w:val="clear" w:color="auto" w:fill="FFFFFF"/>
        </w:rPr>
        <w:t>⠀</w:t>
      </w:r>
      <w:r w:rsidRPr="00A41AF7">
        <w:rPr>
          <w:rFonts w:ascii="Times New Roman" w:hAnsi="Times New Roman" w:cs="Times New Roman"/>
          <w:color w:val="000000"/>
          <w:sz w:val="28"/>
          <w:szCs w:val="28"/>
        </w:rPr>
        <w:br/>
      </w:r>
    </w:p>
    <w:p w:rsidR="00BD0941" w:rsidRDefault="00814428" w:rsidP="00A41AF7">
      <w:pPr>
        <w:spacing w:after="0"/>
        <w:rPr>
          <w:rFonts w:ascii="Times New Roman" w:hAnsi="Times New Roman" w:cs="Times New Roman"/>
          <w:color w:val="000000"/>
          <w:sz w:val="28"/>
          <w:szCs w:val="28"/>
          <w:shd w:val="clear" w:color="auto" w:fill="FFFFFF"/>
        </w:rPr>
      </w:pPr>
      <w:r>
        <w:rPr>
          <w:rFonts w:ascii="Times New Roman" w:hAnsi="Times New Roman" w:cs="Times New Roman"/>
          <w:i/>
          <w:noProof/>
          <w:color w:val="000000"/>
          <w:sz w:val="28"/>
          <w:szCs w:val="28"/>
        </w:rPr>
        <w:lastRenderedPageBreak/>
        <w:drawing>
          <wp:anchor distT="0" distB="0" distL="114300" distR="114300" simplePos="0" relativeHeight="251660288" behindDoc="0" locked="0" layoutInCell="1" allowOverlap="1">
            <wp:simplePos x="0" y="0"/>
            <wp:positionH relativeFrom="column">
              <wp:posOffset>2423795</wp:posOffset>
            </wp:positionH>
            <wp:positionV relativeFrom="paragraph">
              <wp:posOffset>5455920</wp:posOffset>
            </wp:positionV>
            <wp:extent cx="3155315" cy="3152775"/>
            <wp:effectExtent l="19050" t="0" r="6985" b="0"/>
            <wp:wrapSquare wrapText="bothSides"/>
            <wp:docPr id="1" name="Рисунок 1" descr="C:\Users\Admin\AppData\Local\Packages\Microsoft.Windows.Photos_8wekyb3d8bbwe\TempState\ShareServiceTempFolder\ori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Packages\Microsoft.Windows.Photos_8wekyb3d8bbwe\TempState\ShareServiceTempFolder\orig.jpeg"/>
                    <pic:cNvPicPr>
                      <a:picLocks noChangeAspect="1" noChangeArrowheads="1"/>
                    </pic:cNvPicPr>
                  </pic:nvPicPr>
                  <pic:blipFill>
                    <a:blip r:embed="rId8" cstate="print"/>
                    <a:srcRect/>
                    <a:stretch>
                      <a:fillRect/>
                    </a:stretch>
                  </pic:blipFill>
                  <pic:spPr bwMode="auto">
                    <a:xfrm>
                      <a:off x="0" y="0"/>
                      <a:ext cx="3155315" cy="3152775"/>
                    </a:xfrm>
                    <a:prstGeom prst="rect">
                      <a:avLst/>
                    </a:prstGeom>
                    <a:noFill/>
                    <a:ln w="9525">
                      <a:noFill/>
                      <a:miter lim="800000"/>
                      <a:headEnd/>
                      <a:tailEnd/>
                    </a:ln>
                  </pic:spPr>
                </pic:pic>
              </a:graphicData>
            </a:graphic>
          </wp:anchor>
        </w:drawing>
      </w:r>
      <w:r w:rsidR="00076CD3">
        <w:rPr>
          <w:rFonts w:ascii="Times New Roman" w:hAnsi="Times New Roman" w:cs="Times New Roman"/>
          <w:i/>
          <w:noProof/>
          <w:color w:val="000000"/>
          <w:sz w:val="28"/>
          <w:szCs w:val="28"/>
        </w:rPr>
        <w:drawing>
          <wp:anchor distT="0" distB="0" distL="114300" distR="114300" simplePos="0" relativeHeight="251658240" behindDoc="0" locked="0" layoutInCell="1" allowOverlap="1">
            <wp:simplePos x="0" y="0"/>
            <wp:positionH relativeFrom="column">
              <wp:posOffset>4071620</wp:posOffset>
            </wp:positionH>
            <wp:positionV relativeFrom="paragraph">
              <wp:posOffset>1022350</wp:posOffset>
            </wp:positionV>
            <wp:extent cx="1507490" cy="1129665"/>
            <wp:effectExtent l="19050" t="0" r="0" b="0"/>
            <wp:wrapSquare wrapText="bothSides"/>
            <wp:docPr id="3" name="Рисунок 1" descr="C:\Users\Admin\Downloads\IMG-20292d694f47af1139b2af8a2b284e6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IMG-20292d694f47af1139b2af8a2b284e6e-V.jpg"/>
                    <pic:cNvPicPr>
                      <a:picLocks noChangeAspect="1" noChangeArrowheads="1"/>
                    </pic:cNvPicPr>
                  </pic:nvPicPr>
                  <pic:blipFill>
                    <a:blip r:embed="rId9" cstate="print"/>
                    <a:srcRect/>
                    <a:stretch>
                      <a:fillRect/>
                    </a:stretch>
                  </pic:blipFill>
                  <pic:spPr bwMode="auto">
                    <a:xfrm>
                      <a:off x="0" y="0"/>
                      <a:ext cx="1507490" cy="1129665"/>
                    </a:xfrm>
                    <a:prstGeom prst="rect">
                      <a:avLst/>
                    </a:prstGeom>
                    <a:noFill/>
                    <a:ln w="9525">
                      <a:noFill/>
                      <a:miter lim="800000"/>
                      <a:headEnd/>
                      <a:tailEnd/>
                    </a:ln>
                  </pic:spPr>
                </pic:pic>
              </a:graphicData>
            </a:graphic>
          </wp:anchor>
        </w:drawing>
      </w:r>
      <w:r w:rsidR="00076CD3">
        <w:rPr>
          <w:rFonts w:ascii="Times New Roman" w:hAnsi="Times New Roman" w:cs="Times New Roman"/>
          <w:i/>
          <w:noProof/>
          <w:color w:val="000000"/>
          <w:sz w:val="28"/>
          <w:szCs w:val="28"/>
        </w:rPr>
        <w:drawing>
          <wp:anchor distT="0" distB="0" distL="114300" distR="114300" simplePos="0" relativeHeight="251659264" behindDoc="0" locked="0" layoutInCell="1" allowOverlap="1">
            <wp:simplePos x="0" y="0"/>
            <wp:positionH relativeFrom="column">
              <wp:posOffset>4088765</wp:posOffset>
            </wp:positionH>
            <wp:positionV relativeFrom="paragraph">
              <wp:posOffset>2419350</wp:posOffset>
            </wp:positionV>
            <wp:extent cx="1490345" cy="1121410"/>
            <wp:effectExtent l="19050" t="0" r="0" b="0"/>
            <wp:wrapSquare wrapText="bothSides"/>
            <wp:docPr id="4" name="Рисунок 2" descr="C:\Users\Admin\Downloads\IMG-c917b1b950637e753687144c0fa1958c-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IMG-c917b1b950637e753687144c0fa1958c-V.jpg"/>
                    <pic:cNvPicPr>
                      <a:picLocks noChangeAspect="1" noChangeArrowheads="1"/>
                    </pic:cNvPicPr>
                  </pic:nvPicPr>
                  <pic:blipFill>
                    <a:blip r:embed="rId10" cstate="print"/>
                    <a:srcRect/>
                    <a:stretch>
                      <a:fillRect/>
                    </a:stretch>
                  </pic:blipFill>
                  <pic:spPr bwMode="auto">
                    <a:xfrm>
                      <a:off x="0" y="0"/>
                      <a:ext cx="1490345" cy="1121410"/>
                    </a:xfrm>
                    <a:prstGeom prst="rect">
                      <a:avLst/>
                    </a:prstGeom>
                    <a:noFill/>
                    <a:ln w="9525">
                      <a:noFill/>
                      <a:miter lim="800000"/>
                      <a:headEnd/>
                      <a:tailEnd/>
                    </a:ln>
                  </pic:spPr>
                </pic:pic>
              </a:graphicData>
            </a:graphic>
          </wp:anchor>
        </w:drawing>
      </w:r>
      <w:r w:rsidR="00A41AF7" w:rsidRPr="00506268">
        <w:rPr>
          <w:rFonts w:ascii="Times New Roman" w:hAnsi="Times New Roman" w:cs="Times New Roman"/>
          <w:i/>
          <w:color w:val="000000"/>
          <w:sz w:val="28"/>
          <w:szCs w:val="28"/>
          <w:shd w:val="clear" w:color="auto" w:fill="FFFFFF"/>
        </w:rPr>
        <w:t>Как же обучать ребёнка с РАС имитации?</w:t>
      </w:r>
      <w:r w:rsidR="00A41AF7" w:rsidRPr="00506268">
        <w:rPr>
          <w:rFonts w:ascii="Times New Roman" w:hAnsi="Times New Roman" w:cs="Times New Roman"/>
          <w:i/>
          <w:color w:val="000000"/>
          <w:sz w:val="28"/>
          <w:szCs w:val="28"/>
        </w:rPr>
        <w:br/>
      </w:r>
      <w:r w:rsidR="00A41AF7" w:rsidRPr="00A41AF7">
        <w:rPr>
          <w:rFonts w:ascii="Times New Roman" w:hAnsi="Times New Roman" w:cs="Times New Roman"/>
          <w:color w:val="000000"/>
          <w:sz w:val="28"/>
          <w:szCs w:val="28"/>
        </w:rPr>
        <w:br/>
      </w:r>
      <w:r w:rsidR="00A41AF7" w:rsidRPr="00506268">
        <w:rPr>
          <w:rFonts w:ascii="Times New Roman" w:hAnsi="Times New Roman" w:cs="Times New Roman"/>
          <w:i/>
          <w:color w:val="000000"/>
          <w:sz w:val="28"/>
          <w:szCs w:val="28"/>
          <w:shd w:val="clear" w:color="auto" w:fill="FFFFFF"/>
        </w:rPr>
        <w:t>Шаг 1</w:t>
      </w:r>
      <w:r w:rsidR="00A41AF7" w:rsidRPr="00A41AF7">
        <w:rPr>
          <w:rFonts w:ascii="Times New Roman" w:hAnsi="Times New Roman" w:cs="Times New Roman"/>
          <w:color w:val="000000"/>
          <w:sz w:val="28"/>
          <w:szCs w:val="28"/>
          <w:shd w:val="clear" w:color="auto" w:fill="FFFFFF"/>
        </w:rPr>
        <w:t xml:space="preserve">: Начинайте с 3 самых простых движений. Сядьте напротив </w:t>
      </w:r>
      <w:r w:rsidR="00E7727A">
        <w:rPr>
          <w:rFonts w:ascii="Times New Roman" w:hAnsi="Times New Roman" w:cs="Times New Roman"/>
          <w:color w:val="000000"/>
          <w:sz w:val="28"/>
          <w:szCs w:val="28"/>
          <w:shd w:val="clear" w:color="auto" w:fill="FFFFFF"/>
        </w:rPr>
        <w:t>ребенка</w:t>
      </w:r>
      <w:r w:rsidR="00A41AF7" w:rsidRPr="00A41AF7">
        <w:rPr>
          <w:rFonts w:ascii="Times New Roman" w:hAnsi="Times New Roman" w:cs="Times New Roman"/>
          <w:color w:val="000000"/>
          <w:sz w:val="28"/>
          <w:szCs w:val="28"/>
          <w:shd w:val="clear" w:color="auto" w:fill="FFFFFF"/>
        </w:rPr>
        <w:t xml:space="preserve">, назовите его по имени и скажите «сделай так». Если </w:t>
      </w:r>
      <w:r w:rsidR="00E7727A">
        <w:rPr>
          <w:rFonts w:ascii="Times New Roman" w:hAnsi="Times New Roman" w:cs="Times New Roman"/>
          <w:color w:val="000000"/>
          <w:sz w:val="28"/>
          <w:szCs w:val="28"/>
          <w:shd w:val="clear" w:color="auto" w:fill="FFFFFF"/>
        </w:rPr>
        <w:t>ребенок</w:t>
      </w:r>
      <w:r w:rsidR="00A41AF7" w:rsidRPr="00A41AF7">
        <w:rPr>
          <w:rFonts w:ascii="Times New Roman" w:hAnsi="Times New Roman" w:cs="Times New Roman"/>
          <w:color w:val="000000"/>
          <w:sz w:val="28"/>
          <w:szCs w:val="28"/>
          <w:shd w:val="clear" w:color="auto" w:fill="FFFFFF"/>
        </w:rPr>
        <w:t xml:space="preserve"> делает что-то хотя бы похожее на это движение, тут же предоставьте ему поощрение. Таким </w:t>
      </w:r>
      <w:proofErr w:type="gramStart"/>
      <w:r w:rsidR="00A41AF7" w:rsidRPr="00A41AF7">
        <w:rPr>
          <w:rFonts w:ascii="Times New Roman" w:hAnsi="Times New Roman" w:cs="Times New Roman"/>
          <w:color w:val="000000"/>
          <w:sz w:val="28"/>
          <w:szCs w:val="28"/>
          <w:shd w:val="clear" w:color="auto" w:fill="FFFFFF"/>
        </w:rPr>
        <w:t>образом</w:t>
      </w:r>
      <w:proofErr w:type="gramEnd"/>
      <w:r w:rsidR="00A41AF7" w:rsidRPr="00A41AF7">
        <w:rPr>
          <w:rFonts w:ascii="Times New Roman" w:hAnsi="Times New Roman" w:cs="Times New Roman"/>
          <w:color w:val="000000"/>
          <w:sz w:val="28"/>
          <w:szCs w:val="28"/>
          <w:shd w:val="clear" w:color="auto" w:fill="FFFFFF"/>
        </w:rPr>
        <w:t xml:space="preserve"> можно выполнить около 20 самых простых действий. Если ребёнок смог около трёх раз повторить какое действие, вычеркните его из списка, так как он это уже умеет.</w:t>
      </w:r>
      <w:r w:rsidR="00076CD3" w:rsidRPr="00076CD3">
        <w:rPr>
          <w:rFonts w:ascii="Times New Roman" w:hAnsi="Times New Roman" w:cs="Times New Roman"/>
          <w:noProof/>
          <w:sz w:val="28"/>
          <w:szCs w:val="28"/>
        </w:rPr>
        <w:t xml:space="preserve"> </w:t>
      </w:r>
      <w:r w:rsidR="00A41AF7" w:rsidRPr="00A41AF7">
        <w:rPr>
          <w:rFonts w:ascii="Times New Roman" w:hAnsi="Times New Roman" w:cs="Times New Roman"/>
          <w:color w:val="000000"/>
          <w:sz w:val="28"/>
          <w:szCs w:val="28"/>
        </w:rPr>
        <w:br/>
      </w:r>
      <w:r w:rsidR="00A41AF7" w:rsidRPr="00A41AF7">
        <w:rPr>
          <w:rFonts w:ascii="Times New Roman" w:hAnsi="Times New Roman" w:cs="Times New Roman"/>
          <w:color w:val="000000"/>
          <w:sz w:val="28"/>
          <w:szCs w:val="28"/>
        </w:rPr>
        <w:br/>
      </w:r>
      <w:r w:rsidR="00A41AF7" w:rsidRPr="00506268">
        <w:rPr>
          <w:rFonts w:ascii="Times New Roman" w:hAnsi="Times New Roman" w:cs="Times New Roman"/>
          <w:i/>
          <w:color w:val="000000"/>
          <w:sz w:val="28"/>
          <w:szCs w:val="28"/>
          <w:shd w:val="clear" w:color="auto" w:fill="FFFFFF"/>
        </w:rPr>
        <w:t>Шаг 2</w:t>
      </w:r>
      <w:r w:rsidR="00A41AF7" w:rsidRPr="00A41AF7">
        <w:rPr>
          <w:rFonts w:ascii="Times New Roman" w:hAnsi="Times New Roman" w:cs="Times New Roman"/>
          <w:color w:val="000000"/>
          <w:sz w:val="28"/>
          <w:szCs w:val="28"/>
          <w:shd w:val="clear" w:color="auto" w:fill="FFFFFF"/>
        </w:rPr>
        <w:t xml:space="preserve">: </w:t>
      </w:r>
      <w:r w:rsidR="00AF5A48">
        <w:rPr>
          <w:rFonts w:ascii="Times New Roman" w:hAnsi="Times New Roman" w:cs="Times New Roman"/>
          <w:color w:val="000000"/>
          <w:sz w:val="28"/>
          <w:szCs w:val="28"/>
          <w:shd w:val="clear" w:color="auto" w:fill="FFFFFF"/>
        </w:rPr>
        <w:t>В</w:t>
      </w:r>
      <w:r w:rsidR="00A41AF7" w:rsidRPr="00A41AF7">
        <w:rPr>
          <w:rFonts w:ascii="Times New Roman" w:hAnsi="Times New Roman" w:cs="Times New Roman"/>
          <w:color w:val="000000"/>
          <w:sz w:val="28"/>
          <w:szCs w:val="28"/>
          <w:shd w:val="clear" w:color="auto" w:fill="FFFFFF"/>
        </w:rPr>
        <w:t>ыберите 3 движения, которые будете учить в первую очередь. Продолжайте давать инструкцию «сделай так» перед движением и поощряйте любые похожие на движение попытки. Ваша цель в том, чтобы ученик смог выполнять эти 3 движения независимо и без какой-либо помощи.</w:t>
      </w:r>
      <w:r w:rsidR="00A41AF7" w:rsidRPr="00A41AF7">
        <w:rPr>
          <w:rFonts w:ascii="Times New Roman" w:hAnsi="Times New Roman" w:cs="Times New Roman"/>
          <w:color w:val="000000"/>
          <w:sz w:val="28"/>
          <w:szCs w:val="28"/>
        </w:rPr>
        <w:br/>
      </w:r>
      <w:r w:rsidR="00A41AF7" w:rsidRPr="00A41AF7">
        <w:rPr>
          <w:rFonts w:ascii="Times New Roman" w:hAnsi="Times New Roman" w:cs="Times New Roman"/>
          <w:color w:val="000000"/>
          <w:sz w:val="28"/>
          <w:szCs w:val="28"/>
        </w:rPr>
        <w:br/>
      </w:r>
      <w:r w:rsidR="00A41AF7" w:rsidRPr="00506268">
        <w:rPr>
          <w:rFonts w:ascii="Times New Roman" w:hAnsi="Times New Roman" w:cs="Times New Roman"/>
          <w:i/>
          <w:color w:val="000000"/>
          <w:sz w:val="28"/>
          <w:szCs w:val="28"/>
          <w:shd w:val="clear" w:color="auto" w:fill="FFFFFF"/>
        </w:rPr>
        <w:t>Шаг 3</w:t>
      </w:r>
      <w:r w:rsidR="00A41AF7" w:rsidRPr="00A41AF7">
        <w:rPr>
          <w:rFonts w:ascii="Times New Roman" w:hAnsi="Times New Roman" w:cs="Times New Roman"/>
          <w:color w:val="000000"/>
          <w:sz w:val="28"/>
          <w:szCs w:val="28"/>
          <w:shd w:val="clear" w:color="auto" w:fill="FFFFFF"/>
        </w:rPr>
        <w:t xml:space="preserve">: </w:t>
      </w:r>
      <w:r w:rsidR="00AF5A48">
        <w:rPr>
          <w:rFonts w:ascii="Times New Roman" w:hAnsi="Times New Roman" w:cs="Times New Roman"/>
          <w:color w:val="000000"/>
          <w:sz w:val="28"/>
          <w:szCs w:val="28"/>
          <w:shd w:val="clear" w:color="auto" w:fill="FFFFFF"/>
        </w:rPr>
        <w:t>П</w:t>
      </w:r>
      <w:r w:rsidR="00A41AF7" w:rsidRPr="00A41AF7">
        <w:rPr>
          <w:rFonts w:ascii="Times New Roman" w:hAnsi="Times New Roman" w:cs="Times New Roman"/>
          <w:color w:val="000000"/>
          <w:sz w:val="28"/>
          <w:szCs w:val="28"/>
          <w:shd w:val="clear" w:color="auto" w:fill="FFFFFF"/>
        </w:rPr>
        <w:t xml:space="preserve">остепенно перемешивайте уже изученные движения с </w:t>
      </w:r>
      <w:proofErr w:type="gramStart"/>
      <w:r w:rsidR="00A41AF7" w:rsidRPr="00A41AF7">
        <w:rPr>
          <w:rFonts w:ascii="Times New Roman" w:hAnsi="Times New Roman" w:cs="Times New Roman"/>
          <w:color w:val="000000"/>
          <w:sz w:val="28"/>
          <w:szCs w:val="28"/>
          <w:shd w:val="clear" w:color="auto" w:fill="FFFFFF"/>
        </w:rPr>
        <w:t>новыми</w:t>
      </w:r>
      <w:proofErr w:type="gramEnd"/>
      <w:r w:rsidR="00A41AF7" w:rsidRPr="00A41AF7">
        <w:rPr>
          <w:rFonts w:ascii="Times New Roman" w:hAnsi="Times New Roman" w:cs="Times New Roman"/>
          <w:color w:val="000000"/>
          <w:sz w:val="28"/>
          <w:szCs w:val="28"/>
          <w:shd w:val="clear" w:color="auto" w:fill="FFFFFF"/>
        </w:rPr>
        <w:t xml:space="preserve"> каждую неделю.</w:t>
      </w:r>
      <w:r w:rsidR="00A41AF7" w:rsidRPr="00A41AF7">
        <w:rPr>
          <w:rFonts w:ascii="Times New Roman" w:hAnsi="Times New Roman" w:cs="Times New Roman"/>
          <w:color w:val="000000"/>
          <w:sz w:val="28"/>
          <w:szCs w:val="28"/>
        </w:rPr>
        <w:br/>
      </w:r>
      <w:r w:rsidR="00A41AF7" w:rsidRPr="00A41AF7">
        <w:rPr>
          <w:rFonts w:ascii="Times New Roman" w:hAnsi="Times New Roman" w:cs="Times New Roman"/>
          <w:color w:val="000000"/>
          <w:sz w:val="28"/>
          <w:szCs w:val="28"/>
        </w:rPr>
        <w:br/>
      </w:r>
      <w:r w:rsidR="00A41AF7" w:rsidRPr="00506268">
        <w:rPr>
          <w:rFonts w:ascii="Times New Roman" w:hAnsi="Times New Roman" w:cs="Times New Roman"/>
          <w:i/>
          <w:color w:val="000000"/>
          <w:sz w:val="28"/>
          <w:szCs w:val="28"/>
          <w:shd w:val="clear" w:color="auto" w:fill="FFFFFF"/>
        </w:rPr>
        <w:t>Шаг 4</w:t>
      </w:r>
      <w:r w:rsidR="00A41AF7" w:rsidRPr="00A41AF7">
        <w:rPr>
          <w:rFonts w:ascii="Times New Roman" w:hAnsi="Times New Roman" w:cs="Times New Roman"/>
          <w:color w:val="000000"/>
          <w:sz w:val="28"/>
          <w:szCs w:val="28"/>
          <w:shd w:val="clear" w:color="auto" w:fill="FFFFFF"/>
        </w:rPr>
        <w:t xml:space="preserve">: </w:t>
      </w:r>
      <w:r w:rsidR="00AF5A48">
        <w:rPr>
          <w:rFonts w:ascii="Times New Roman" w:hAnsi="Times New Roman" w:cs="Times New Roman"/>
          <w:color w:val="000000"/>
          <w:sz w:val="28"/>
          <w:szCs w:val="28"/>
          <w:shd w:val="clear" w:color="auto" w:fill="FFFFFF"/>
        </w:rPr>
        <w:t>П</w:t>
      </w:r>
      <w:r w:rsidR="00A41AF7" w:rsidRPr="00A41AF7">
        <w:rPr>
          <w:rFonts w:ascii="Times New Roman" w:hAnsi="Times New Roman" w:cs="Times New Roman"/>
          <w:color w:val="000000"/>
          <w:sz w:val="28"/>
          <w:szCs w:val="28"/>
          <w:shd w:val="clear" w:color="auto" w:fill="FFFFFF"/>
        </w:rPr>
        <w:t xml:space="preserve">робы на имитацию. В процессе обучения выполните движение, которое ребёнок не видел ранее. При этом не говорите подсказку «сделай так», просто смотрите, попытается ли ребенок подражать. Если ребенок будет имитировать совершенно новые движения после моделирования – </w:t>
      </w:r>
    </w:p>
    <w:p w:rsidR="00A41AF7" w:rsidRPr="00A41AF7" w:rsidRDefault="00A41AF7" w:rsidP="00A41AF7">
      <w:pPr>
        <w:spacing w:after="0"/>
        <w:rPr>
          <w:rFonts w:ascii="Times New Roman" w:hAnsi="Times New Roman" w:cs="Times New Roman"/>
          <w:sz w:val="28"/>
          <w:szCs w:val="28"/>
        </w:rPr>
      </w:pPr>
      <w:r w:rsidRPr="00A41AF7">
        <w:rPr>
          <w:rFonts w:ascii="Times New Roman" w:hAnsi="Times New Roman" w:cs="Times New Roman"/>
          <w:color w:val="000000"/>
          <w:sz w:val="28"/>
          <w:szCs w:val="28"/>
          <w:shd w:val="clear" w:color="auto" w:fill="FFFFFF"/>
        </w:rPr>
        <w:t>цель достигнута!</w:t>
      </w:r>
    </w:p>
    <w:p w:rsidR="00814428" w:rsidRDefault="00814428" w:rsidP="00814428">
      <w:pPr>
        <w:pStyle w:val="a6"/>
        <w:jc w:val="right"/>
      </w:pPr>
    </w:p>
    <w:p w:rsidR="00A41AF7" w:rsidRPr="00814428" w:rsidRDefault="00814428">
      <w:pPr>
        <w:rPr>
          <w:rFonts w:ascii="Times New Roman" w:hAnsi="Times New Roman" w:cs="Times New Roman"/>
          <w:color w:val="190DB3"/>
          <w:sz w:val="28"/>
          <w:szCs w:val="28"/>
        </w:rPr>
      </w:pPr>
      <w:r w:rsidRPr="00814428">
        <w:rPr>
          <w:rFonts w:ascii="Times New Roman" w:hAnsi="Times New Roman" w:cs="Times New Roman"/>
          <w:color w:val="190DB3"/>
          <w:sz w:val="28"/>
          <w:szCs w:val="28"/>
        </w:rPr>
        <w:t>Успеха Вам!</w:t>
      </w:r>
    </w:p>
    <w:sectPr w:rsidR="00A41AF7" w:rsidRPr="00814428" w:rsidSect="00A41AF7">
      <w:pgSz w:w="11906" w:h="16838"/>
      <w:pgMar w:top="1134" w:right="1416" w:bottom="1134" w:left="1701" w:header="708" w:footer="708" w:gutter="0"/>
      <w:pgBorders w:offsetFrom="page">
        <w:top w:val="safari" w:sz="15" w:space="24" w:color="4F81BD" w:themeColor="accent1"/>
        <w:left w:val="safari" w:sz="15" w:space="24" w:color="4F81BD" w:themeColor="accent1"/>
        <w:bottom w:val="safari" w:sz="15" w:space="24" w:color="4F81BD" w:themeColor="accent1"/>
        <w:right w:val="safari" w:sz="15" w:space="24" w:color="4F81BD" w:themeColor="accen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3" w:usb1="1200FFEF" w:usb2="002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700F3E"/>
    <w:multiLevelType w:val="hybridMultilevel"/>
    <w:tmpl w:val="02420B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AF7"/>
    <w:rsid w:val="00076CD3"/>
    <w:rsid w:val="00506268"/>
    <w:rsid w:val="00814428"/>
    <w:rsid w:val="00A41AF7"/>
    <w:rsid w:val="00AD513E"/>
    <w:rsid w:val="00AF5A48"/>
    <w:rsid w:val="00BB327D"/>
    <w:rsid w:val="00BD0941"/>
    <w:rsid w:val="00E2074C"/>
    <w:rsid w:val="00E7727A"/>
    <w:rsid w:val="00FC3B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1A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1AF7"/>
    <w:rPr>
      <w:rFonts w:ascii="Tahoma" w:hAnsi="Tahoma" w:cs="Tahoma"/>
      <w:sz w:val="16"/>
      <w:szCs w:val="16"/>
    </w:rPr>
  </w:style>
  <w:style w:type="paragraph" w:styleId="a5">
    <w:name w:val="List Paragraph"/>
    <w:basedOn w:val="a"/>
    <w:uiPriority w:val="34"/>
    <w:qFormat/>
    <w:rsid w:val="00A41AF7"/>
    <w:pPr>
      <w:ind w:left="720"/>
      <w:contextualSpacing/>
    </w:pPr>
  </w:style>
  <w:style w:type="paragraph" w:styleId="a6">
    <w:name w:val="Normal (Web)"/>
    <w:basedOn w:val="a"/>
    <w:uiPriority w:val="99"/>
    <w:semiHidden/>
    <w:unhideWhenUsed/>
    <w:rsid w:val="0081442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1A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1AF7"/>
    <w:rPr>
      <w:rFonts w:ascii="Tahoma" w:hAnsi="Tahoma" w:cs="Tahoma"/>
      <w:sz w:val="16"/>
      <w:szCs w:val="16"/>
    </w:rPr>
  </w:style>
  <w:style w:type="paragraph" w:styleId="a5">
    <w:name w:val="List Paragraph"/>
    <w:basedOn w:val="a"/>
    <w:uiPriority w:val="34"/>
    <w:qFormat/>
    <w:rsid w:val="00A41AF7"/>
    <w:pPr>
      <w:ind w:left="720"/>
      <w:contextualSpacing/>
    </w:pPr>
  </w:style>
  <w:style w:type="paragraph" w:styleId="a6">
    <w:name w:val="Normal (Web)"/>
    <w:basedOn w:val="a"/>
    <w:uiPriority w:val="99"/>
    <w:semiHidden/>
    <w:unhideWhenUsed/>
    <w:rsid w:val="0081442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6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1989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sad</cp:lastModifiedBy>
  <cp:revision>2</cp:revision>
  <dcterms:created xsi:type="dcterms:W3CDTF">2024-09-30T11:38:00Z</dcterms:created>
  <dcterms:modified xsi:type="dcterms:W3CDTF">2024-09-30T11:38:00Z</dcterms:modified>
</cp:coreProperties>
</file>