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A9" w:rsidRDefault="001D77A9" w:rsidP="006437D4">
      <w:pPr>
        <w:pStyle w:val="a4"/>
        <w:shd w:val="clear" w:color="auto" w:fill="FFFFFF"/>
        <w:spacing w:before="0" w:beforeAutospacing="0" w:after="0" w:afterAutospacing="0" w:line="276" w:lineRule="auto"/>
        <w:ind w:firstLine="709"/>
        <w:jc w:val="center"/>
        <w:rPr>
          <w:b/>
          <w:color w:val="111111"/>
          <w:sz w:val="28"/>
          <w:szCs w:val="28"/>
        </w:rPr>
      </w:pPr>
      <w:r w:rsidRPr="001D77A9">
        <w:rPr>
          <w:b/>
          <w:color w:val="111111"/>
          <w:sz w:val="28"/>
          <w:szCs w:val="28"/>
        </w:rPr>
        <w:t>Муниципальное бюджетное дошкольное образовательное учреждение детский сад №72 г. Белгорода №72 «Мозаика» г. Белгорода</w:t>
      </w:r>
    </w:p>
    <w:p w:rsidR="001D77A9" w:rsidRPr="001D77A9" w:rsidRDefault="001D77A9" w:rsidP="006437D4">
      <w:pPr>
        <w:pStyle w:val="a4"/>
        <w:shd w:val="clear" w:color="auto" w:fill="FFFFFF"/>
        <w:spacing w:before="0" w:beforeAutospacing="0" w:after="0" w:afterAutospacing="0" w:line="276" w:lineRule="auto"/>
        <w:ind w:firstLine="709"/>
        <w:jc w:val="center"/>
        <w:rPr>
          <w:b/>
          <w:color w:val="111111"/>
          <w:sz w:val="28"/>
          <w:szCs w:val="28"/>
        </w:rPr>
      </w:pPr>
    </w:p>
    <w:p w:rsidR="00D81EE9" w:rsidRPr="001D77A9" w:rsidRDefault="00D81EE9" w:rsidP="006437D4">
      <w:pPr>
        <w:pStyle w:val="a4"/>
        <w:shd w:val="clear" w:color="auto" w:fill="FFFFFF"/>
        <w:spacing w:before="0" w:beforeAutospacing="0" w:after="0" w:afterAutospacing="0" w:line="276" w:lineRule="auto"/>
        <w:ind w:firstLine="709"/>
        <w:jc w:val="center"/>
        <w:rPr>
          <w:color w:val="7030A0"/>
          <w:sz w:val="40"/>
          <w:szCs w:val="40"/>
        </w:rPr>
      </w:pPr>
      <w:r w:rsidRPr="001D77A9">
        <w:rPr>
          <w:b/>
          <w:color w:val="7030A0"/>
          <w:sz w:val="40"/>
          <w:szCs w:val="40"/>
        </w:rPr>
        <w:t>Как</w:t>
      </w:r>
      <w:r w:rsidR="00B5283C" w:rsidRPr="001D77A9">
        <w:rPr>
          <w:b/>
          <w:color w:val="7030A0"/>
          <w:sz w:val="40"/>
          <w:szCs w:val="40"/>
        </w:rPr>
        <w:t xml:space="preserve"> </w:t>
      </w:r>
      <w:r w:rsidRPr="001D77A9">
        <w:rPr>
          <w:rStyle w:val="a3"/>
          <w:color w:val="7030A0"/>
          <w:sz w:val="40"/>
          <w:szCs w:val="40"/>
          <w:bdr w:val="none" w:sz="0" w:space="0" w:color="auto" w:frame="1"/>
        </w:rPr>
        <w:t>добиться реакции от ребенка с аутизмом</w:t>
      </w:r>
      <w:r w:rsidRPr="001D77A9">
        <w:rPr>
          <w:color w:val="7030A0"/>
          <w:sz w:val="40"/>
          <w:szCs w:val="40"/>
        </w:rPr>
        <w:t>?</w:t>
      </w:r>
    </w:p>
    <w:p w:rsidR="00D81EE9" w:rsidRPr="00000607" w:rsidRDefault="00000607" w:rsidP="00000607">
      <w:pPr>
        <w:pStyle w:val="a4"/>
        <w:shd w:val="clear" w:color="auto" w:fill="FFFFFF"/>
        <w:spacing w:before="0" w:beforeAutospacing="0" w:after="0" w:afterAutospacing="0" w:line="276" w:lineRule="auto"/>
        <w:ind w:firstLine="709"/>
        <w:jc w:val="right"/>
        <w:rPr>
          <w:b/>
          <w:i/>
          <w:color w:val="111111"/>
          <w:sz w:val="28"/>
          <w:szCs w:val="28"/>
        </w:rPr>
      </w:pPr>
      <w:r w:rsidRPr="00000607">
        <w:rPr>
          <w:b/>
          <w:i/>
          <w:color w:val="111111"/>
          <w:sz w:val="28"/>
          <w:szCs w:val="28"/>
        </w:rPr>
        <w:t>Румянцева О.В.</w:t>
      </w:r>
    </w:p>
    <w:p w:rsidR="00000607" w:rsidRDefault="001D77A9" w:rsidP="00000607">
      <w:pPr>
        <w:pStyle w:val="a4"/>
        <w:shd w:val="clear" w:color="auto" w:fill="FFFFFF"/>
        <w:spacing w:before="0" w:beforeAutospacing="0" w:after="0" w:afterAutospacing="0" w:line="276" w:lineRule="auto"/>
        <w:ind w:firstLine="709"/>
        <w:jc w:val="right"/>
        <w:rPr>
          <w:b/>
          <w:i/>
          <w:color w:val="111111"/>
          <w:sz w:val="28"/>
          <w:szCs w:val="28"/>
        </w:rPr>
      </w:pPr>
      <w:r>
        <w:rPr>
          <w:b/>
          <w:i/>
          <w:color w:val="111111"/>
          <w:sz w:val="28"/>
          <w:szCs w:val="28"/>
        </w:rPr>
        <w:t>воспитатель</w:t>
      </w:r>
      <w:r w:rsidR="00000607">
        <w:rPr>
          <w:b/>
          <w:i/>
          <w:color w:val="111111"/>
          <w:sz w:val="28"/>
          <w:szCs w:val="28"/>
        </w:rPr>
        <w:t xml:space="preserve"> «Ресурсной</w:t>
      </w:r>
      <w:r>
        <w:rPr>
          <w:b/>
          <w:i/>
          <w:color w:val="111111"/>
          <w:sz w:val="28"/>
          <w:szCs w:val="28"/>
        </w:rPr>
        <w:t>» группы</w:t>
      </w:r>
    </w:p>
    <w:p w:rsidR="001D77A9" w:rsidRPr="00000607" w:rsidRDefault="001D77A9" w:rsidP="00000607">
      <w:pPr>
        <w:pStyle w:val="a4"/>
        <w:shd w:val="clear" w:color="auto" w:fill="FFFFFF"/>
        <w:spacing w:before="0" w:beforeAutospacing="0" w:after="0" w:afterAutospacing="0" w:line="276" w:lineRule="auto"/>
        <w:ind w:firstLine="709"/>
        <w:jc w:val="right"/>
        <w:rPr>
          <w:b/>
          <w:i/>
          <w:color w:val="111111"/>
          <w:sz w:val="28"/>
          <w:szCs w:val="28"/>
        </w:rPr>
      </w:pPr>
    </w:p>
    <w:p w:rsidR="00D81EE9" w:rsidRPr="006B1A6E" w:rsidRDefault="006B1A6E" w:rsidP="006437D4">
      <w:pPr>
        <w:pStyle w:val="a4"/>
        <w:shd w:val="clear" w:color="auto" w:fill="FFFFFF"/>
        <w:spacing w:before="0" w:beforeAutospacing="0" w:after="0" w:afterAutospacing="0" w:line="276" w:lineRule="auto"/>
        <w:ind w:firstLine="709"/>
        <w:jc w:val="both"/>
        <w:rPr>
          <w:i/>
          <w:color w:val="111111"/>
          <w:sz w:val="36"/>
          <w:szCs w:val="36"/>
        </w:rPr>
      </w:pPr>
      <w:r w:rsidRPr="006B1A6E">
        <w:rPr>
          <w:i/>
          <w:noProof/>
          <w:color w:val="111111"/>
          <w:sz w:val="36"/>
          <w:szCs w:val="36"/>
        </w:rPr>
        <w:drawing>
          <wp:anchor distT="0" distB="0" distL="114300" distR="114300" simplePos="0" relativeHeight="251658240" behindDoc="0" locked="0" layoutInCell="1" allowOverlap="1">
            <wp:simplePos x="0" y="0"/>
            <wp:positionH relativeFrom="margin">
              <wp:align>left</wp:align>
            </wp:positionH>
            <wp:positionV relativeFrom="paragraph">
              <wp:posOffset>139065</wp:posOffset>
            </wp:positionV>
            <wp:extent cx="2836545" cy="2505075"/>
            <wp:effectExtent l="0" t="0" r="1905" b="9525"/>
            <wp:wrapSquare wrapText="bothSides"/>
            <wp:docPr id="1" name="Рисунок 1" descr="C:\Users\Olya\Desktop\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ya\Desktop\4F.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911" r="16498"/>
                    <a:stretch/>
                  </pic:blipFill>
                  <pic:spPr bwMode="auto">
                    <a:xfrm>
                      <a:off x="0" y="0"/>
                      <a:ext cx="2836545" cy="250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283C" w:rsidRPr="006B1A6E">
        <w:rPr>
          <w:i/>
          <w:color w:val="111111"/>
          <w:sz w:val="36"/>
          <w:szCs w:val="36"/>
        </w:rPr>
        <w:t xml:space="preserve">Люди с аутизмом умны, но иногда </w:t>
      </w:r>
      <w:r w:rsidR="00D81EE9" w:rsidRPr="006B1A6E">
        <w:rPr>
          <w:rStyle w:val="a3"/>
          <w:b w:val="0"/>
          <w:i/>
          <w:color w:val="111111"/>
          <w:sz w:val="36"/>
          <w:szCs w:val="36"/>
          <w:bdr w:val="none" w:sz="0" w:space="0" w:color="auto" w:frame="1"/>
        </w:rPr>
        <w:t>родителям аутичного ребенка трудно это заметить</w:t>
      </w:r>
      <w:r w:rsidR="00D81EE9" w:rsidRPr="006B1A6E">
        <w:rPr>
          <w:i/>
          <w:color w:val="111111"/>
          <w:sz w:val="36"/>
          <w:szCs w:val="36"/>
        </w:rPr>
        <w:t>. Когда мы просим наших детей что-то сделать, а они никак не реагируют, то причина не в недостатке ума, а в том, что мозгу аутичного</w:t>
      </w:r>
      <w:r w:rsidR="00B5283C" w:rsidRPr="006B1A6E">
        <w:rPr>
          <w:i/>
          <w:color w:val="111111"/>
          <w:sz w:val="36"/>
          <w:szCs w:val="36"/>
        </w:rPr>
        <w:t xml:space="preserve"> </w:t>
      </w:r>
      <w:r w:rsidR="00D81EE9" w:rsidRPr="006B1A6E">
        <w:rPr>
          <w:rStyle w:val="a3"/>
          <w:b w:val="0"/>
          <w:i/>
          <w:color w:val="111111"/>
          <w:sz w:val="36"/>
          <w:szCs w:val="36"/>
          <w:bdr w:val="none" w:sz="0" w:space="0" w:color="auto" w:frame="1"/>
        </w:rPr>
        <w:t>ребенка требуется время</w:t>
      </w:r>
      <w:r w:rsidR="00D81EE9" w:rsidRPr="006B1A6E">
        <w:rPr>
          <w:i/>
          <w:color w:val="111111"/>
          <w:sz w:val="36"/>
          <w:szCs w:val="36"/>
        </w:rPr>
        <w:t>, чтобы обработать информацию. Как сказала однажды Темпл</w:t>
      </w:r>
      <w:r w:rsidR="00B5283C" w:rsidRPr="006B1A6E">
        <w:rPr>
          <w:i/>
          <w:color w:val="111111"/>
          <w:sz w:val="36"/>
          <w:szCs w:val="36"/>
        </w:rPr>
        <w:t xml:space="preserve"> </w:t>
      </w:r>
      <w:proofErr w:type="spellStart"/>
      <w:r w:rsidR="00D81EE9" w:rsidRPr="006B1A6E">
        <w:rPr>
          <w:i/>
          <w:color w:val="111111"/>
          <w:sz w:val="36"/>
          <w:szCs w:val="36"/>
          <w:u w:val="single"/>
          <w:bdr w:val="none" w:sz="0" w:space="0" w:color="auto" w:frame="1"/>
        </w:rPr>
        <w:t>Грандин</w:t>
      </w:r>
      <w:proofErr w:type="spellEnd"/>
      <w:r w:rsidR="00D81EE9" w:rsidRPr="006B1A6E">
        <w:rPr>
          <w:i/>
          <w:color w:val="111111"/>
          <w:sz w:val="36"/>
          <w:szCs w:val="36"/>
        </w:rPr>
        <w:t>: «Аутичный мозг не воспринимает вербальную и визуальную информацию одновременно».</w:t>
      </w:r>
    </w:p>
    <w:p w:rsidR="00D81EE9" w:rsidRPr="006B1A6E" w:rsidRDefault="00D81EE9" w:rsidP="006437D4">
      <w:pPr>
        <w:pStyle w:val="a4"/>
        <w:shd w:val="clear" w:color="auto" w:fill="FFFFFF"/>
        <w:spacing w:before="225" w:beforeAutospacing="0" w:after="225" w:afterAutospacing="0" w:line="276" w:lineRule="auto"/>
        <w:ind w:firstLine="709"/>
        <w:jc w:val="center"/>
        <w:rPr>
          <w:b/>
          <w:i/>
          <w:color w:val="111111"/>
          <w:sz w:val="36"/>
          <w:szCs w:val="36"/>
          <w:u w:val="single"/>
        </w:rPr>
      </w:pPr>
      <w:r w:rsidRPr="006B1A6E">
        <w:rPr>
          <w:b/>
          <w:i/>
          <w:color w:val="111111"/>
          <w:sz w:val="36"/>
          <w:szCs w:val="36"/>
          <w:u w:val="single"/>
        </w:rPr>
        <w:t>Используйте короткие предложения, в конце которых стоит то действие, которого вы ожидаете</w:t>
      </w:r>
    </w:p>
    <w:p w:rsidR="00D81EE9" w:rsidRPr="006B1A6E" w:rsidRDefault="00D81EE9"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t>Дети</w:t>
      </w:r>
      <w:r w:rsidR="00B5283C" w:rsidRPr="006B1A6E">
        <w:rPr>
          <w:color w:val="111111"/>
          <w:sz w:val="36"/>
          <w:szCs w:val="36"/>
        </w:rPr>
        <w:t xml:space="preserve"> </w:t>
      </w:r>
      <w:r w:rsidRPr="006B1A6E">
        <w:rPr>
          <w:i/>
          <w:iCs/>
          <w:color w:val="111111"/>
          <w:sz w:val="36"/>
          <w:szCs w:val="36"/>
          <w:bdr w:val="none" w:sz="0" w:space="0" w:color="auto" w:frame="1"/>
        </w:rPr>
        <w:t>(не обязательно только дети с аутизмом)</w:t>
      </w:r>
      <w:r w:rsidR="00B5283C" w:rsidRPr="006B1A6E">
        <w:rPr>
          <w:i/>
          <w:iCs/>
          <w:color w:val="111111"/>
          <w:sz w:val="36"/>
          <w:szCs w:val="36"/>
          <w:bdr w:val="none" w:sz="0" w:space="0" w:color="auto" w:frame="1"/>
        </w:rPr>
        <w:t xml:space="preserve"> </w:t>
      </w:r>
      <w:r w:rsidRPr="006B1A6E">
        <w:rPr>
          <w:color w:val="111111"/>
          <w:sz w:val="36"/>
          <w:szCs w:val="36"/>
        </w:rPr>
        <w:t xml:space="preserve">слышат только одно или два слова в конце вашего предложения, поэтому говорите, </w:t>
      </w:r>
      <w:proofErr w:type="gramStart"/>
      <w:r w:rsidRPr="006B1A6E">
        <w:rPr>
          <w:color w:val="111111"/>
          <w:sz w:val="36"/>
          <w:szCs w:val="36"/>
        </w:rPr>
        <w:t>например</w:t>
      </w:r>
      <w:proofErr w:type="gramEnd"/>
      <w:r w:rsidR="00B5283C" w:rsidRPr="006B1A6E">
        <w:rPr>
          <w:color w:val="111111"/>
          <w:sz w:val="36"/>
          <w:szCs w:val="36"/>
        </w:rPr>
        <w:t xml:space="preserve"> </w:t>
      </w:r>
      <w:r w:rsidRPr="006B1A6E">
        <w:rPr>
          <w:i/>
          <w:iCs/>
          <w:color w:val="111111"/>
          <w:sz w:val="36"/>
          <w:szCs w:val="36"/>
          <w:bdr w:val="none" w:sz="0" w:space="0" w:color="auto" w:frame="1"/>
        </w:rPr>
        <w:t>«Спускайся вниз»</w:t>
      </w:r>
      <w:r w:rsidR="006B1A6E" w:rsidRPr="006B1A6E">
        <w:rPr>
          <w:i/>
          <w:iCs/>
          <w:color w:val="111111"/>
          <w:sz w:val="36"/>
          <w:szCs w:val="36"/>
          <w:bdr w:val="none" w:sz="0" w:space="0" w:color="auto" w:frame="1"/>
        </w:rPr>
        <w:t xml:space="preserve"> </w:t>
      </w:r>
      <w:r w:rsidRPr="006B1A6E">
        <w:rPr>
          <w:color w:val="111111"/>
          <w:sz w:val="36"/>
          <w:szCs w:val="36"/>
        </w:rPr>
        <w:t>вместо «Немедленно спустись с [то, на что</w:t>
      </w:r>
      <w:r w:rsidR="00B5283C" w:rsidRPr="006B1A6E">
        <w:rPr>
          <w:color w:val="111111"/>
          <w:sz w:val="36"/>
          <w:szCs w:val="36"/>
        </w:rPr>
        <w:t xml:space="preserve"> </w:t>
      </w:r>
      <w:r w:rsidRPr="006B1A6E">
        <w:rPr>
          <w:rStyle w:val="a3"/>
          <w:b w:val="0"/>
          <w:color w:val="111111"/>
          <w:sz w:val="36"/>
          <w:szCs w:val="36"/>
          <w:bdr w:val="none" w:sz="0" w:space="0" w:color="auto" w:frame="1"/>
        </w:rPr>
        <w:t>ребенок</w:t>
      </w:r>
      <w:r w:rsidR="00B5283C" w:rsidRPr="006B1A6E">
        <w:rPr>
          <w:color w:val="111111"/>
          <w:sz w:val="36"/>
          <w:szCs w:val="36"/>
        </w:rPr>
        <w:t xml:space="preserve"> </w:t>
      </w:r>
      <w:r w:rsidRPr="006B1A6E">
        <w:rPr>
          <w:color w:val="111111"/>
          <w:sz w:val="36"/>
          <w:szCs w:val="36"/>
        </w:rPr>
        <w:t>в данный момент залез]»</w:t>
      </w:r>
    </w:p>
    <w:p w:rsidR="00D81EE9" w:rsidRPr="006B1A6E" w:rsidRDefault="00D81EE9"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t xml:space="preserve">Не усложняйте. Когда вы </w:t>
      </w:r>
      <w:r w:rsidR="00000607" w:rsidRPr="006B1A6E">
        <w:rPr>
          <w:color w:val="111111"/>
          <w:sz w:val="36"/>
          <w:szCs w:val="36"/>
        </w:rPr>
        <w:t>говорите:</w:t>
      </w:r>
      <w:r w:rsidR="00B5283C" w:rsidRPr="006B1A6E">
        <w:rPr>
          <w:color w:val="111111"/>
          <w:sz w:val="36"/>
          <w:szCs w:val="36"/>
        </w:rPr>
        <w:t xml:space="preserve"> </w:t>
      </w:r>
      <w:r w:rsidRPr="006B1A6E">
        <w:rPr>
          <w:i/>
          <w:iCs/>
          <w:color w:val="111111"/>
          <w:sz w:val="36"/>
          <w:szCs w:val="36"/>
          <w:bdr w:val="none" w:sz="0" w:space="0" w:color="auto" w:frame="1"/>
        </w:rPr>
        <w:t>«Перестань бить по телевизору»</w:t>
      </w:r>
      <w:r w:rsidR="00B5283C" w:rsidRPr="006B1A6E">
        <w:rPr>
          <w:color w:val="111111"/>
          <w:sz w:val="36"/>
          <w:szCs w:val="36"/>
        </w:rPr>
        <w:t xml:space="preserve">, то ваш </w:t>
      </w:r>
      <w:r w:rsidRPr="006B1A6E">
        <w:rPr>
          <w:rStyle w:val="a3"/>
          <w:b w:val="0"/>
          <w:color w:val="111111"/>
          <w:sz w:val="36"/>
          <w:szCs w:val="36"/>
          <w:bdr w:val="none" w:sz="0" w:space="0" w:color="auto" w:frame="1"/>
        </w:rPr>
        <w:t>ребенок</w:t>
      </w:r>
      <w:r w:rsidR="00B5283C" w:rsidRPr="006B1A6E">
        <w:rPr>
          <w:color w:val="111111"/>
          <w:sz w:val="36"/>
          <w:szCs w:val="36"/>
        </w:rPr>
        <w:t xml:space="preserve"> может понять только последнее </w:t>
      </w:r>
      <w:r w:rsidRPr="00000607">
        <w:rPr>
          <w:color w:val="111111"/>
          <w:sz w:val="36"/>
          <w:szCs w:val="36"/>
          <w:bdr w:val="none" w:sz="0" w:space="0" w:color="auto" w:frame="1"/>
        </w:rPr>
        <w:t>слово</w:t>
      </w:r>
      <w:r w:rsidR="00B5283C" w:rsidRPr="00000607">
        <w:rPr>
          <w:color w:val="111111"/>
          <w:sz w:val="36"/>
          <w:szCs w:val="36"/>
        </w:rPr>
        <w:t>:</w:t>
      </w:r>
      <w:r w:rsidR="00B5283C" w:rsidRPr="006B1A6E">
        <w:rPr>
          <w:color w:val="111111"/>
          <w:sz w:val="36"/>
          <w:szCs w:val="36"/>
        </w:rPr>
        <w:t xml:space="preserve"> </w:t>
      </w:r>
      <w:r w:rsidRPr="006B1A6E">
        <w:rPr>
          <w:i/>
          <w:iCs/>
          <w:color w:val="111111"/>
          <w:sz w:val="36"/>
          <w:szCs w:val="36"/>
          <w:bdr w:val="none" w:sz="0" w:space="0" w:color="auto" w:frame="1"/>
        </w:rPr>
        <w:t>«. телевизору»</w:t>
      </w:r>
      <w:r w:rsidR="00B5283C" w:rsidRPr="006B1A6E">
        <w:rPr>
          <w:color w:val="111111"/>
          <w:sz w:val="36"/>
          <w:szCs w:val="36"/>
        </w:rPr>
        <w:t xml:space="preserve">. В то время как если </w:t>
      </w:r>
      <w:r w:rsidR="00000607" w:rsidRPr="006B1A6E">
        <w:rPr>
          <w:color w:val="111111"/>
          <w:sz w:val="36"/>
          <w:szCs w:val="36"/>
        </w:rPr>
        <w:t>сказать:</w:t>
      </w:r>
      <w:r w:rsidR="00B5283C" w:rsidRPr="006B1A6E">
        <w:rPr>
          <w:color w:val="111111"/>
          <w:sz w:val="36"/>
          <w:szCs w:val="36"/>
        </w:rPr>
        <w:t xml:space="preserve"> </w:t>
      </w:r>
      <w:r w:rsidRPr="006B1A6E">
        <w:rPr>
          <w:i/>
          <w:iCs/>
          <w:color w:val="111111"/>
          <w:sz w:val="36"/>
          <w:szCs w:val="36"/>
          <w:bdr w:val="none" w:sz="0" w:space="0" w:color="auto" w:frame="1"/>
        </w:rPr>
        <w:t>«Руки прочь»</w:t>
      </w:r>
      <w:r w:rsidRPr="006B1A6E">
        <w:rPr>
          <w:color w:val="111111"/>
          <w:sz w:val="36"/>
          <w:szCs w:val="36"/>
        </w:rPr>
        <w:t>, то вам будет легче научить его понимать, чего вы от него хотите.</w:t>
      </w:r>
    </w:p>
    <w:p w:rsidR="00D81EE9" w:rsidRPr="006B1A6E" w:rsidRDefault="00D81EE9"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lastRenderedPageBreak/>
        <w:t>Не обязательно использовать такие короткие фра</w:t>
      </w:r>
      <w:r w:rsidR="00B5283C" w:rsidRPr="006B1A6E">
        <w:rPr>
          <w:color w:val="111111"/>
          <w:sz w:val="36"/>
          <w:szCs w:val="36"/>
        </w:rPr>
        <w:t xml:space="preserve">зы во всей вашей коммуникации с </w:t>
      </w:r>
      <w:r w:rsidRPr="006B1A6E">
        <w:rPr>
          <w:rStyle w:val="a3"/>
          <w:b w:val="0"/>
          <w:color w:val="111111"/>
          <w:sz w:val="36"/>
          <w:szCs w:val="36"/>
          <w:bdr w:val="none" w:sz="0" w:space="0" w:color="auto" w:frame="1"/>
        </w:rPr>
        <w:t>ребенком</w:t>
      </w:r>
      <w:r w:rsidRPr="006B1A6E">
        <w:rPr>
          <w:color w:val="111111"/>
          <w:sz w:val="36"/>
          <w:szCs w:val="36"/>
        </w:rPr>
        <w:t>, только в тех случаях, когда вам нужно, чтобы он сделал что-то конкретное. Когда</w:t>
      </w:r>
      <w:r w:rsidR="00B5283C" w:rsidRPr="006B1A6E">
        <w:rPr>
          <w:color w:val="111111"/>
          <w:sz w:val="36"/>
          <w:szCs w:val="36"/>
        </w:rPr>
        <w:t xml:space="preserve"> </w:t>
      </w:r>
      <w:r w:rsidRPr="006B1A6E">
        <w:rPr>
          <w:rStyle w:val="a3"/>
          <w:b w:val="0"/>
          <w:color w:val="111111"/>
          <w:sz w:val="36"/>
          <w:szCs w:val="36"/>
          <w:bdr w:val="none" w:sz="0" w:space="0" w:color="auto" w:frame="1"/>
        </w:rPr>
        <w:t>ребенок начал делать то</w:t>
      </w:r>
      <w:r w:rsidRPr="006B1A6E">
        <w:rPr>
          <w:color w:val="111111"/>
          <w:sz w:val="36"/>
          <w:szCs w:val="36"/>
        </w:rPr>
        <w:t>, что вы говорите, вы можете перейти к более длинным предложениям и посмотреть, что получится. Время</w:t>
      </w:r>
      <w:r w:rsidR="00B5283C" w:rsidRPr="006B1A6E">
        <w:rPr>
          <w:color w:val="111111"/>
          <w:sz w:val="36"/>
          <w:szCs w:val="36"/>
        </w:rPr>
        <w:t xml:space="preserve"> от времени </w:t>
      </w:r>
      <w:r w:rsidRPr="006B1A6E">
        <w:rPr>
          <w:rStyle w:val="a3"/>
          <w:b w:val="0"/>
          <w:color w:val="111111"/>
          <w:sz w:val="36"/>
          <w:szCs w:val="36"/>
          <w:bdr w:val="none" w:sz="0" w:space="0" w:color="auto" w:frame="1"/>
        </w:rPr>
        <w:t>ребенок</w:t>
      </w:r>
      <w:r w:rsidR="00B5283C" w:rsidRPr="006B1A6E">
        <w:rPr>
          <w:color w:val="111111"/>
          <w:sz w:val="36"/>
          <w:szCs w:val="36"/>
        </w:rPr>
        <w:t xml:space="preserve"> </w:t>
      </w:r>
      <w:r w:rsidRPr="006B1A6E">
        <w:rPr>
          <w:color w:val="111111"/>
          <w:sz w:val="36"/>
          <w:szCs w:val="36"/>
        </w:rPr>
        <w:t>может игнорировать вас, испытывать трудности с пониманием</w:t>
      </w:r>
      <w:r w:rsidR="00B5283C" w:rsidRPr="006B1A6E">
        <w:rPr>
          <w:color w:val="111111"/>
          <w:sz w:val="36"/>
          <w:szCs w:val="36"/>
        </w:rPr>
        <w:t xml:space="preserve"> речи или может быть неспособен </w:t>
      </w:r>
      <w:r w:rsidRPr="00000607">
        <w:rPr>
          <w:color w:val="111111"/>
          <w:sz w:val="36"/>
          <w:szCs w:val="36"/>
          <w:bdr w:val="none" w:sz="0" w:space="0" w:color="auto" w:frame="1"/>
        </w:rPr>
        <w:t>сосредоточиться</w:t>
      </w:r>
      <w:r w:rsidRPr="006B1A6E">
        <w:rPr>
          <w:color w:val="111111"/>
          <w:sz w:val="36"/>
          <w:szCs w:val="36"/>
        </w:rPr>
        <w:t>: в этих случаях вам следует вернуться к фразам из двух слов.</w:t>
      </w:r>
    </w:p>
    <w:p w:rsidR="00B5283C" w:rsidRPr="006B1A6E" w:rsidRDefault="00B5283C" w:rsidP="006437D4">
      <w:pPr>
        <w:pStyle w:val="a4"/>
        <w:shd w:val="clear" w:color="auto" w:fill="FFFFFF"/>
        <w:spacing w:before="0" w:beforeAutospacing="0" w:after="0" w:afterAutospacing="0" w:line="276" w:lineRule="auto"/>
        <w:ind w:firstLine="709"/>
        <w:jc w:val="both"/>
        <w:rPr>
          <w:color w:val="111111"/>
          <w:sz w:val="36"/>
          <w:szCs w:val="36"/>
        </w:rPr>
      </w:pPr>
    </w:p>
    <w:p w:rsidR="00D81EE9" w:rsidRPr="006B1A6E" w:rsidRDefault="00B5283C" w:rsidP="006437D4">
      <w:pPr>
        <w:pStyle w:val="a4"/>
        <w:shd w:val="clear" w:color="auto" w:fill="FFFFFF"/>
        <w:spacing w:before="0" w:beforeAutospacing="0" w:after="0" w:afterAutospacing="0" w:line="276" w:lineRule="auto"/>
        <w:ind w:firstLine="709"/>
        <w:jc w:val="both"/>
        <w:rPr>
          <w:b/>
          <w:i/>
          <w:color w:val="111111"/>
          <w:sz w:val="36"/>
          <w:szCs w:val="36"/>
          <w:u w:val="single"/>
        </w:rPr>
      </w:pPr>
      <w:r w:rsidRPr="006B1A6E">
        <w:rPr>
          <w:b/>
          <w:i/>
          <w:color w:val="111111"/>
          <w:sz w:val="36"/>
          <w:szCs w:val="36"/>
          <w:u w:val="single"/>
        </w:rPr>
        <w:t xml:space="preserve">Дайте </w:t>
      </w:r>
      <w:r w:rsidR="00D81EE9" w:rsidRPr="006B1A6E">
        <w:rPr>
          <w:rStyle w:val="a3"/>
          <w:i/>
          <w:color w:val="111111"/>
          <w:sz w:val="36"/>
          <w:szCs w:val="36"/>
          <w:u w:val="single"/>
          <w:bdr w:val="none" w:sz="0" w:space="0" w:color="auto" w:frame="1"/>
        </w:rPr>
        <w:t>ребенку время</w:t>
      </w:r>
      <w:r w:rsidR="00D81EE9" w:rsidRPr="006B1A6E">
        <w:rPr>
          <w:b/>
          <w:i/>
          <w:color w:val="111111"/>
          <w:sz w:val="36"/>
          <w:szCs w:val="36"/>
          <w:u w:val="single"/>
        </w:rPr>
        <w:t>, чтобы осознать сказанное</w:t>
      </w:r>
    </w:p>
    <w:p w:rsidR="006B1A6E" w:rsidRDefault="00B5283C" w:rsidP="006437D4">
      <w:pPr>
        <w:pStyle w:val="a4"/>
        <w:shd w:val="clear" w:color="auto" w:fill="FFFFFF"/>
        <w:spacing w:before="0" w:beforeAutospacing="0" w:after="0" w:afterAutospacing="0" w:line="276" w:lineRule="auto"/>
        <w:ind w:firstLine="709"/>
        <w:jc w:val="both"/>
        <w:rPr>
          <w:snapToGrid w:val="0"/>
          <w:color w:val="000000"/>
          <w:w w:val="0"/>
          <w:sz w:val="0"/>
          <w:szCs w:val="0"/>
          <w:u w:color="000000"/>
          <w:bdr w:val="none" w:sz="0" w:space="0" w:color="000000"/>
          <w:shd w:val="clear" w:color="000000" w:fill="000000"/>
          <w:lang w:val="x-none" w:eastAsia="x-none" w:bidi="x-none"/>
        </w:rPr>
      </w:pPr>
      <w:r w:rsidRPr="006B1A6E">
        <w:rPr>
          <w:color w:val="111111"/>
          <w:sz w:val="36"/>
          <w:szCs w:val="36"/>
        </w:rPr>
        <w:t xml:space="preserve">Когда вы просите вашего </w:t>
      </w:r>
      <w:r w:rsidR="00D81EE9" w:rsidRPr="006B1A6E">
        <w:rPr>
          <w:rStyle w:val="a3"/>
          <w:b w:val="0"/>
          <w:color w:val="111111"/>
          <w:sz w:val="36"/>
          <w:szCs w:val="36"/>
          <w:bdr w:val="none" w:sz="0" w:space="0" w:color="auto" w:frame="1"/>
        </w:rPr>
        <w:t>ребенка что-то сделать</w:t>
      </w:r>
      <w:r w:rsidRPr="006B1A6E">
        <w:rPr>
          <w:color w:val="111111"/>
          <w:sz w:val="36"/>
          <w:szCs w:val="36"/>
        </w:rPr>
        <w:t xml:space="preserve">, то подождите, чтобы у </w:t>
      </w:r>
      <w:r w:rsidR="00D81EE9" w:rsidRPr="006B1A6E">
        <w:rPr>
          <w:rStyle w:val="a3"/>
          <w:b w:val="0"/>
          <w:color w:val="111111"/>
          <w:sz w:val="36"/>
          <w:szCs w:val="36"/>
          <w:bdr w:val="none" w:sz="0" w:space="0" w:color="auto" w:frame="1"/>
        </w:rPr>
        <w:t>ребенка</w:t>
      </w:r>
      <w:r w:rsidRPr="006B1A6E">
        <w:rPr>
          <w:rStyle w:val="a3"/>
          <w:b w:val="0"/>
          <w:color w:val="111111"/>
          <w:sz w:val="36"/>
          <w:szCs w:val="36"/>
          <w:bdr w:val="none" w:sz="0" w:space="0" w:color="auto" w:frame="1"/>
        </w:rPr>
        <w:t xml:space="preserve"> </w:t>
      </w:r>
      <w:r w:rsidR="00D81EE9" w:rsidRPr="006B1A6E">
        <w:rPr>
          <w:color w:val="111111"/>
          <w:sz w:val="36"/>
          <w:szCs w:val="36"/>
        </w:rPr>
        <w:t xml:space="preserve">было время понять ваши слова. Дайте ему время, чтобы отфильтровать то, что вы говорите. Мы видим, слышим и воспринимаем мир не так, как они, и они могут иметь дело с множеством сенсорных стимулов, которые </w:t>
      </w:r>
      <w:proofErr w:type="spellStart"/>
      <w:r w:rsidR="00D81EE9" w:rsidRPr="006B1A6E">
        <w:rPr>
          <w:color w:val="111111"/>
          <w:sz w:val="36"/>
          <w:szCs w:val="36"/>
        </w:rPr>
        <w:t>нейротипичный</w:t>
      </w:r>
      <w:proofErr w:type="spellEnd"/>
      <w:r w:rsidR="00D81EE9" w:rsidRPr="006B1A6E">
        <w:rPr>
          <w:color w:val="111111"/>
          <w:sz w:val="36"/>
          <w:szCs w:val="36"/>
        </w:rPr>
        <w:t xml:space="preserve"> человек даже не замечает.</w:t>
      </w:r>
      <w:r w:rsidR="006B1A6E" w:rsidRPr="006B1A6E">
        <w:rPr>
          <w:snapToGrid w:val="0"/>
          <w:color w:val="000000"/>
          <w:w w:val="0"/>
          <w:sz w:val="0"/>
          <w:szCs w:val="0"/>
          <w:u w:color="000000"/>
          <w:bdr w:val="none" w:sz="0" w:space="0" w:color="000000"/>
          <w:shd w:val="clear" w:color="000000" w:fill="000000"/>
          <w:lang w:val="x-none" w:eastAsia="x-none" w:bidi="x-none"/>
        </w:rPr>
        <w:t xml:space="preserve"> </w:t>
      </w:r>
    </w:p>
    <w:p w:rsidR="00D81EE9" w:rsidRPr="006B1A6E" w:rsidRDefault="006B1A6E" w:rsidP="006437D4">
      <w:pPr>
        <w:pStyle w:val="a4"/>
        <w:shd w:val="clear" w:color="auto" w:fill="FFFFFF"/>
        <w:spacing w:before="0" w:beforeAutospacing="0" w:after="0" w:afterAutospacing="0" w:line="276" w:lineRule="auto"/>
        <w:ind w:firstLine="709"/>
        <w:jc w:val="both"/>
        <w:rPr>
          <w:color w:val="111111"/>
          <w:sz w:val="36"/>
          <w:szCs w:val="36"/>
        </w:rPr>
      </w:pPr>
      <w:r w:rsidRPr="006B1A6E">
        <w:rPr>
          <w:noProof/>
          <w:color w:val="111111"/>
          <w:sz w:val="36"/>
          <w:szCs w:val="36"/>
        </w:rPr>
        <w:drawing>
          <wp:anchor distT="0" distB="0" distL="114300" distR="114300" simplePos="0" relativeHeight="251661312" behindDoc="0" locked="0" layoutInCell="1" allowOverlap="1">
            <wp:simplePos x="0" y="0"/>
            <wp:positionH relativeFrom="margin">
              <wp:align>right</wp:align>
            </wp:positionH>
            <wp:positionV relativeFrom="paragraph">
              <wp:posOffset>12700</wp:posOffset>
            </wp:positionV>
            <wp:extent cx="2926080" cy="1463040"/>
            <wp:effectExtent l="0" t="0" r="7620" b="3810"/>
            <wp:wrapSquare wrapText="bothSides"/>
            <wp:docPr id="4" name="Рисунок 4" descr="C:\Users\Olya\Desktop\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ya\Desktop\3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6080" cy="1463040"/>
                    </a:xfrm>
                    <a:prstGeom prst="rect">
                      <a:avLst/>
                    </a:prstGeom>
                    <a:noFill/>
                    <a:ln>
                      <a:noFill/>
                    </a:ln>
                  </pic:spPr>
                </pic:pic>
              </a:graphicData>
            </a:graphic>
          </wp:anchor>
        </w:drawing>
      </w:r>
      <w:r w:rsidR="00D81EE9" w:rsidRPr="006B1A6E">
        <w:rPr>
          <w:color w:val="111111"/>
          <w:sz w:val="36"/>
          <w:szCs w:val="36"/>
        </w:rPr>
        <w:t xml:space="preserve"> После того, как вы сказали инструкцию, вы можете МЕДЛЕННО сосчитать в уме до пяти или до десяти и, возможно, </w:t>
      </w:r>
      <w:r w:rsidR="00B5283C" w:rsidRPr="006B1A6E">
        <w:rPr>
          <w:color w:val="111111"/>
          <w:sz w:val="36"/>
          <w:szCs w:val="36"/>
        </w:rPr>
        <w:t xml:space="preserve">именно это было нужно вашему </w:t>
      </w:r>
      <w:r w:rsidR="00D81EE9" w:rsidRPr="006B1A6E">
        <w:rPr>
          <w:rStyle w:val="a3"/>
          <w:b w:val="0"/>
          <w:color w:val="111111"/>
          <w:sz w:val="36"/>
          <w:szCs w:val="36"/>
          <w:bdr w:val="none" w:sz="0" w:space="0" w:color="auto" w:frame="1"/>
        </w:rPr>
        <w:t>ребенку — больше времени</w:t>
      </w:r>
      <w:r w:rsidR="00D81EE9" w:rsidRPr="006B1A6E">
        <w:rPr>
          <w:color w:val="111111"/>
          <w:sz w:val="36"/>
          <w:szCs w:val="36"/>
        </w:rPr>
        <w:t>, чтобы понять, что вы сказали.</w:t>
      </w:r>
    </w:p>
    <w:p w:rsidR="00D81EE9" w:rsidRPr="006B1A6E" w:rsidRDefault="00D81EE9" w:rsidP="006437D4">
      <w:pPr>
        <w:pStyle w:val="a4"/>
        <w:shd w:val="clear" w:color="auto" w:fill="FFFFFF"/>
        <w:spacing w:before="225" w:beforeAutospacing="0" w:after="225" w:afterAutospacing="0" w:line="276" w:lineRule="auto"/>
        <w:ind w:firstLine="709"/>
        <w:jc w:val="center"/>
        <w:rPr>
          <w:b/>
          <w:i/>
          <w:color w:val="111111"/>
          <w:sz w:val="36"/>
          <w:szCs w:val="36"/>
          <w:u w:val="single"/>
        </w:rPr>
      </w:pPr>
      <w:r w:rsidRPr="006B1A6E">
        <w:rPr>
          <w:b/>
          <w:i/>
          <w:color w:val="111111"/>
          <w:sz w:val="36"/>
          <w:szCs w:val="36"/>
          <w:u w:val="single"/>
        </w:rPr>
        <w:t>Двигайтесь</w:t>
      </w:r>
    </w:p>
    <w:p w:rsidR="00D81EE9" w:rsidRPr="006B1A6E" w:rsidRDefault="00D81EE9"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t>Очень важно, чтобы ВАШЕ т</w:t>
      </w:r>
      <w:r w:rsidR="00B5283C" w:rsidRPr="006B1A6E">
        <w:rPr>
          <w:color w:val="111111"/>
          <w:sz w:val="36"/>
          <w:szCs w:val="36"/>
        </w:rPr>
        <w:t xml:space="preserve">ело двигалось, когда вы просите </w:t>
      </w:r>
      <w:r w:rsidRPr="006B1A6E">
        <w:rPr>
          <w:rStyle w:val="a3"/>
          <w:b w:val="0"/>
          <w:color w:val="111111"/>
          <w:sz w:val="36"/>
          <w:szCs w:val="36"/>
          <w:bdr w:val="none" w:sz="0" w:space="0" w:color="auto" w:frame="1"/>
        </w:rPr>
        <w:t>ребенка что-то сделать</w:t>
      </w:r>
      <w:r w:rsidR="00B5283C" w:rsidRPr="006B1A6E">
        <w:rPr>
          <w:color w:val="111111"/>
          <w:sz w:val="36"/>
          <w:szCs w:val="36"/>
        </w:rPr>
        <w:t xml:space="preserve">. Когда ваш </w:t>
      </w:r>
      <w:r w:rsidRPr="006B1A6E">
        <w:rPr>
          <w:rStyle w:val="a3"/>
          <w:b w:val="0"/>
          <w:color w:val="111111"/>
          <w:sz w:val="36"/>
          <w:szCs w:val="36"/>
          <w:bdr w:val="none" w:sz="0" w:space="0" w:color="auto" w:frame="1"/>
        </w:rPr>
        <w:t>ребенок</w:t>
      </w:r>
      <w:r w:rsidR="00B5283C" w:rsidRPr="006B1A6E">
        <w:rPr>
          <w:color w:val="111111"/>
          <w:sz w:val="36"/>
          <w:szCs w:val="36"/>
        </w:rPr>
        <w:t xml:space="preserve"> </w:t>
      </w:r>
      <w:r w:rsidRPr="006B1A6E">
        <w:rPr>
          <w:color w:val="111111"/>
          <w:sz w:val="36"/>
          <w:szCs w:val="36"/>
        </w:rPr>
        <w:t>бьет кого-то или что-то, трогает то, чего не следует трогать, или лезет на не предназначенный для этого предмет мебели, то недоста</w:t>
      </w:r>
      <w:r w:rsidR="00B5283C" w:rsidRPr="006B1A6E">
        <w:rPr>
          <w:color w:val="111111"/>
          <w:sz w:val="36"/>
          <w:szCs w:val="36"/>
        </w:rPr>
        <w:t xml:space="preserve">точно крикнуть из другого конца </w:t>
      </w:r>
      <w:r w:rsidRPr="00000607">
        <w:rPr>
          <w:color w:val="111111"/>
          <w:sz w:val="36"/>
          <w:szCs w:val="36"/>
          <w:bdr w:val="none" w:sz="0" w:space="0" w:color="auto" w:frame="1"/>
        </w:rPr>
        <w:t>комнаты</w:t>
      </w:r>
      <w:r w:rsidR="00B5283C" w:rsidRPr="006B1A6E">
        <w:rPr>
          <w:color w:val="111111"/>
          <w:sz w:val="36"/>
          <w:szCs w:val="36"/>
        </w:rPr>
        <w:t xml:space="preserve">: </w:t>
      </w:r>
      <w:r w:rsidRPr="006B1A6E">
        <w:rPr>
          <w:i/>
          <w:iCs/>
          <w:color w:val="111111"/>
          <w:sz w:val="36"/>
          <w:szCs w:val="36"/>
          <w:bdr w:val="none" w:sz="0" w:space="0" w:color="auto" w:frame="1"/>
        </w:rPr>
        <w:lastRenderedPageBreak/>
        <w:t>«Спускайся!»</w:t>
      </w:r>
      <w:r w:rsidR="00B5283C" w:rsidRPr="006B1A6E">
        <w:rPr>
          <w:color w:val="111111"/>
          <w:sz w:val="36"/>
          <w:szCs w:val="36"/>
        </w:rPr>
        <w:t xml:space="preserve"> или </w:t>
      </w:r>
      <w:r w:rsidRPr="006B1A6E">
        <w:rPr>
          <w:i/>
          <w:iCs/>
          <w:color w:val="111111"/>
          <w:sz w:val="36"/>
          <w:szCs w:val="36"/>
          <w:bdr w:val="none" w:sz="0" w:space="0" w:color="auto" w:frame="1"/>
        </w:rPr>
        <w:t>«Руки прочь!»</w:t>
      </w:r>
      <w:r w:rsidRPr="006B1A6E">
        <w:rPr>
          <w:color w:val="111111"/>
          <w:sz w:val="36"/>
          <w:szCs w:val="36"/>
        </w:rPr>
        <w:t>, вам нужно дв</w:t>
      </w:r>
      <w:r w:rsidR="00B5283C" w:rsidRPr="006B1A6E">
        <w:rPr>
          <w:color w:val="111111"/>
          <w:sz w:val="36"/>
          <w:szCs w:val="36"/>
        </w:rPr>
        <w:t xml:space="preserve">игаться. В противном случае ваш </w:t>
      </w:r>
      <w:r w:rsidRPr="006B1A6E">
        <w:rPr>
          <w:rStyle w:val="a3"/>
          <w:b w:val="0"/>
          <w:color w:val="111111"/>
          <w:sz w:val="36"/>
          <w:szCs w:val="36"/>
          <w:bdr w:val="none" w:sz="0" w:space="0" w:color="auto" w:frame="1"/>
        </w:rPr>
        <w:t>ребенок</w:t>
      </w:r>
      <w:r w:rsidR="00B5283C" w:rsidRPr="006B1A6E">
        <w:rPr>
          <w:color w:val="111111"/>
          <w:sz w:val="36"/>
          <w:szCs w:val="36"/>
        </w:rPr>
        <w:t xml:space="preserve"> </w:t>
      </w:r>
      <w:r w:rsidRPr="006B1A6E">
        <w:rPr>
          <w:color w:val="111111"/>
          <w:sz w:val="36"/>
          <w:szCs w:val="36"/>
        </w:rPr>
        <w:t>не восприм</w:t>
      </w:r>
      <w:r w:rsidR="00B5283C" w:rsidRPr="006B1A6E">
        <w:rPr>
          <w:color w:val="111111"/>
          <w:sz w:val="36"/>
          <w:szCs w:val="36"/>
        </w:rPr>
        <w:t xml:space="preserve">ет вас серьезно. Просто скажите </w:t>
      </w:r>
      <w:r w:rsidRPr="006B1A6E">
        <w:rPr>
          <w:rStyle w:val="a3"/>
          <w:b w:val="0"/>
          <w:color w:val="111111"/>
          <w:sz w:val="36"/>
          <w:szCs w:val="36"/>
          <w:bdr w:val="none" w:sz="0" w:space="0" w:color="auto" w:frame="1"/>
        </w:rPr>
        <w:t>ребенку</w:t>
      </w:r>
      <w:r w:rsidRPr="006B1A6E">
        <w:rPr>
          <w:color w:val="111111"/>
          <w:sz w:val="36"/>
          <w:szCs w:val="36"/>
        </w:rPr>
        <w:t>, чего вы от него хотите, строгим, но добрым голосом, при этом направьтесь к нему. Если будете стоять на месте и повторять инструкцию снова и снова, то ваш </w:t>
      </w:r>
      <w:r w:rsidRPr="006B1A6E">
        <w:rPr>
          <w:rStyle w:val="a3"/>
          <w:b w:val="0"/>
          <w:color w:val="111111"/>
          <w:sz w:val="36"/>
          <w:szCs w:val="36"/>
          <w:bdr w:val="none" w:sz="0" w:space="0" w:color="auto" w:frame="1"/>
        </w:rPr>
        <w:t>ребенок решит</w:t>
      </w:r>
      <w:r w:rsidRPr="006B1A6E">
        <w:rPr>
          <w:color w:val="111111"/>
          <w:sz w:val="36"/>
          <w:szCs w:val="36"/>
        </w:rPr>
        <w:t>, что ваши слова можно игнорировать и продолжит свое поведение.</w:t>
      </w:r>
    </w:p>
    <w:p w:rsidR="00D81EE9" w:rsidRPr="006B1A6E" w:rsidRDefault="00B5283C"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t xml:space="preserve">Используйте подсказку </w:t>
      </w:r>
      <w:r w:rsidR="00D81EE9" w:rsidRPr="006B1A6E">
        <w:rPr>
          <w:i/>
          <w:iCs/>
          <w:color w:val="111111"/>
          <w:sz w:val="36"/>
          <w:szCs w:val="36"/>
          <w:bdr w:val="none" w:sz="0" w:space="0" w:color="auto" w:frame="1"/>
        </w:rPr>
        <w:t>«рука на руке»</w:t>
      </w:r>
      <w:r w:rsidRPr="006B1A6E">
        <w:rPr>
          <w:color w:val="111111"/>
          <w:sz w:val="36"/>
          <w:szCs w:val="36"/>
        </w:rPr>
        <w:t xml:space="preserve">, когда учите вашего </w:t>
      </w:r>
      <w:r w:rsidR="00D81EE9" w:rsidRPr="006B1A6E">
        <w:rPr>
          <w:rStyle w:val="a3"/>
          <w:b w:val="0"/>
          <w:color w:val="111111"/>
          <w:sz w:val="36"/>
          <w:szCs w:val="36"/>
          <w:bdr w:val="none" w:sz="0" w:space="0" w:color="auto" w:frame="1"/>
        </w:rPr>
        <w:t>ребенка</w:t>
      </w:r>
    </w:p>
    <w:p w:rsidR="00D81EE9" w:rsidRPr="006B1A6E" w:rsidRDefault="006B1A6E" w:rsidP="006437D4">
      <w:pPr>
        <w:pStyle w:val="a4"/>
        <w:shd w:val="clear" w:color="auto" w:fill="FFFFFF"/>
        <w:spacing w:before="0" w:beforeAutospacing="0" w:after="0" w:afterAutospacing="0" w:line="276" w:lineRule="auto"/>
        <w:ind w:firstLine="709"/>
        <w:jc w:val="both"/>
        <w:rPr>
          <w:color w:val="111111"/>
          <w:sz w:val="36"/>
          <w:szCs w:val="36"/>
        </w:rPr>
      </w:pPr>
      <w:r w:rsidRPr="006B1A6E">
        <w:rPr>
          <w:noProof/>
          <w:color w:val="111111"/>
          <w:sz w:val="36"/>
          <w:szCs w:val="36"/>
        </w:rPr>
        <w:drawing>
          <wp:anchor distT="0" distB="0" distL="114300" distR="114300" simplePos="0" relativeHeight="251659264" behindDoc="0" locked="0" layoutInCell="1" allowOverlap="1">
            <wp:simplePos x="0" y="0"/>
            <wp:positionH relativeFrom="margin">
              <wp:posOffset>-123825</wp:posOffset>
            </wp:positionH>
            <wp:positionV relativeFrom="paragraph">
              <wp:posOffset>280035</wp:posOffset>
            </wp:positionV>
            <wp:extent cx="3052445" cy="2543175"/>
            <wp:effectExtent l="0" t="0" r="0" b="9525"/>
            <wp:wrapSquare wrapText="bothSides"/>
            <wp:docPr id="2" name="Рисунок 2" descr="C:\Users\Olya\Desktop\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ya\Desktop\1F.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002" r="30979"/>
                    <a:stretch/>
                  </pic:blipFill>
                  <pic:spPr bwMode="auto">
                    <a:xfrm>
                      <a:off x="0" y="0"/>
                      <a:ext cx="3052445" cy="2543175"/>
                    </a:xfrm>
                    <a:prstGeom prst="rect">
                      <a:avLst/>
                    </a:prstGeom>
                    <a:noFill/>
                    <a:ln>
                      <a:noFill/>
                    </a:ln>
                    <a:extLst>
                      <a:ext uri="{53640926-AAD7-44D8-BBD7-CCE9431645EC}">
                        <a14:shadowObscured xmlns:a14="http://schemas.microsoft.com/office/drawing/2010/main"/>
                      </a:ext>
                    </a:extLst>
                  </pic:spPr>
                </pic:pic>
              </a:graphicData>
            </a:graphic>
          </wp:anchor>
        </w:drawing>
      </w:r>
      <w:r w:rsidR="00D81EE9" w:rsidRPr="006B1A6E">
        <w:rPr>
          <w:color w:val="111111"/>
          <w:sz w:val="36"/>
          <w:szCs w:val="36"/>
        </w:rPr>
        <w:t>Для детей с аутизмом часто бывает эффективным обучение с рукой на руке. Этот метод нельзя использовать в качестве постоянно</w:t>
      </w:r>
      <w:r w:rsidR="00B5283C" w:rsidRPr="006B1A6E">
        <w:rPr>
          <w:color w:val="111111"/>
          <w:sz w:val="36"/>
          <w:szCs w:val="36"/>
        </w:rPr>
        <w:t xml:space="preserve">го контроля или для того, чтобы </w:t>
      </w:r>
      <w:r w:rsidR="00D81EE9" w:rsidRPr="006B1A6E">
        <w:rPr>
          <w:i/>
          <w:iCs/>
          <w:color w:val="111111"/>
          <w:sz w:val="36"/>
          <w:szCs w:val="36"/>
          <w:bdr w:val="none" w:sz="0" w:space="0" w:color="auto" w:frame="1"/>
        </w:rPr>
        <w:t>«успокоить»</w:t>
      </w:r>
      <w:r w:rsidR="00B5283C" w:rsidRPr="006B1A6E">
        <w:rPr>
          <w:color w:val="111111"/>
          <w:sz w:val="36"/>
          <w:szCs w:val="36"/>
        </w:rPr>
        <w:t xml:space="preserve"> </w:t>
      </w:r>
      <w:r w:rsidR="00000607">
        <w:rPr>
          <w:color w:val="111111"/>
          <w:sz w:val="36"/>
          <w:szCs w:val="36"/>
        </w:rPr>
        <w:t xml:space="preserve">стереотипии, когда </w:t>
      </w:r>
      <w:r w:rsidR="00D81EE9" w:rsidRPr="006B1A6E">
        <w:rPr>
          <w:rStyle w:val="a3"/>
          <w:b w:val="0"/>
          <w:color w:val="111111"/>
          <w:sz w:val="36"/>
          <w:szCs w:val="36"/>
          <w:bdr w:val="none" w:sz="0" w:space="0" w:color="auto" w:frame="1"/>
        </w:rPr>
        <w:t>ребенок хлопает в ладоши</w:t>
      </w:r>
      <w:r w:rsidR="00D81EE9" w:rsidRPr="006B1A6E">
        <w:rPr>
          <w:color w:val="111111"/>
          <w:sz w:val="36"/>
          <w:szCs w:val="36"/>
        </w:rPr>
        <w:t>, трясет кистями рук и так далее. Мы должны учитывать мнение аутичных взрослых, многие из которых пострадали от подобного обучения рука на руке.</w:t>
      </w:r>
    </w:p>
    <w:p w:rsidR="00D81EE9" w:rsidRPr="006B1A6E" w:rsidRDefault="00B5283C"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t xml:space="preserve">Если ваш </w:t>
      </w:r>
      <w:r w:rsidR="00D81EE9" w:rsidRPr="006B1A6E">
        <w:rPr>
          <w:rStyle w:val="a3"/>
          <w:b w:val="0"/>
          <w:color w:val="111111"/>
          <w:sz w:val="36"/>
          <w:szCs w:val="36"/>
          <w:bdr w:val="none" w:sz="0" w:space="0" w:color="auto" w:frame="1"/>
        </w:rPr>
        <w:t>ребенок не понимает</w:t>
      </w:r>
      <w:r w:rsidR="00D81EE9" w:rsidRPr="006B1A6E">
        <w:rPr>
          <w:color w:val="111111"/>
          <w:sz w:val="36"/>
          <w:szCs w:val="36"/>
        </w:rPr>
        <w:t xml:space="preserve">, чего вы от него хотите, либо ему трудно </w:t>
      </w:r>
      <w:r w:rsidRPr="006B1A6E">
        <w:rPr>
          <w:color w:val="111111"/>
          <w:sz w:val="36"/>
          <w:szCs w:val="36"/>
        </w:rPr>
        <w:t xml:space="preserve">следовать таким инструкциям как </w:t>
      </w:r>
      <w:r w:rsidR="00D81EE9" w:rsidRPr="006B1A6E">
        <w:rPr>
          <w:i/>
          <w:iCs/>
          <w:color w:val="111111"/>
          <w:sz w:val="36"/>
          <w:szCs w:val="36"/>
          <w:bdr w:val="none" w:sz="0" w:space="0" w:color="auto" w:frame="1"/>
        </w:rPr>
        <w:t>«руки прочь»</w:t>
      </w:r>
      <w:r w:rsidR="00D81EE9" w:rsidRPr="006B1A6E">
        <w:rPr>
          <w:color w:val="111111"/>
          <w:sz w:val="36"/>
          <w:szCs w:val="36"/>
        </w:rPr>
        <w:t>, когда вы просите его перестать трогать телевизор, то скажите инструкцию и тут же мягко положите свои руки на его руки и</w:t>
      </w:r>
      <w:r w:rsidRPr="006B1A6E">
        <w:rPr>
          <w:color w:val="111111"/>
          <w:sz w:val="36"/>
          <w:szCs w:val="36"/>
        </w:rPr>
        <w:t xml:space="preserve"> уберите их от телевизора. Если </w:t>
      </w:r>
      <w:r w:rsidR="00D81EE9" w:rsidRPr="006B1A6E">
        <w:rPr>
          <w:rStyle w:val="a3"/>
          <w:b w:val="0"/>
          <w:color w:val="111111"/>
          <w:sz w:val="36"/>
          <w:szCs w:val="36"/>
          <w:bdr w:val="none" w:sz="0" w:space="0" w:color="auto" w:frame="1"/>
        </w:rPr>
        <w:t>ребенок</w:t>
      </w:r>
      <w:r w:rsidRPr="006B1A6E">
        <w:rPr>
          <w:color w:val="111111"/>
          <w:sz w:val="36"/>
          <w:szCs w:val="36"/>
        </w:rPr>
        <w:t xml:space="preserve"> </w:t>
      </w:r>
      <w:r w:rsidR="00D81EE9" w:rsidRPr="006B1A6E">
        <w:rPr>
          <w:color w:val="111111"/>
          <w:sz w:val="36"/>
          <w:szCs w:val="36"/>
        </w:rPr>
        <w:t>слишком грубо обращается с животным, то положите руки на его руки и ласков</w:t>
      </w:r>
      <w:r w:rsidRPr="006B1A6E">
        <w:rPr>
          <w:color w:val="111111"/>
          <w:sz w:val="36"/>
          <w:szCs w:val="36"/>
        </w:rPr>
        <w:t xml:space="preserve">о погладьте животное его рукой, </w:t>
      </w:r>
      <w:r w:rsidR="00D81EE9" w:rsidRPr="00000607">
        <w:rPr>
          <w:color w:val="111111"/>
          <w:sz w:val="36"/>
          <w:szCs w:val="36"/>
          <w:bdr w:val="none" w:sz="0" w:space="0" w:color="auto" w:frame="1"/>
        </w:rPr>
        <w:t>говоря</w:t>
      </w:r>
      <w:r w:rsidRPr="00000607">
        <w:rPr>
          <w:color w:val="111111"/>
          <w:sz w:val="36"/>
          <w:szCs w:val="36"/>
        </w:rPr>
        <w:t>:</w:t>
      </w:r>
      <w:r w:rsidRPr="006B1A6E">
        <w:rPr>
          <w:color w:val="111111"/>
          <w:sz w:val="36"/>
          <w:szCs w:val="36"/>
        </w:rPr>
        <w:t xml:space="preserve"> </w:t>
      </w:r>
      <w:r w:rsidR="00D81EE9" w:rsidRPr="006B1A6E">
        <w:rPr>
          <w:i/>
          <w:iCs/>
          <w:color w:val="111111"/>
          <w:sz w:val="36"/>
          <w:szCs w:val="36"/>
          <w:bdr w:val="none" w:sz="0" w:space="0" w:color="auto" w:frame="1"/>
        </w:rPr>
        <w:t>«Гладь осторожно»</w:t>
      </w:r>
      <w:r w:rsidRPr="006B1A6E">
        <w:rPr>
          <w:color w:val="111111"/>
          <w:sz w:val="36"/>
          <w:szCs w:val="36"/>
        </w:rPr>
        <w:t xml:space="preserve"> или </w:t>
      </w:r>
      <w:r w:rsidR="00D81EE9" w:rsidRPr="006B1A6E">
        <w:rPr>
          <w:i/>
          <w:iCs/>
          <w:color w:val="111111"/>
          <w:sz w:val="36"/>
          <w:szCs w:val="36"/>
          <w:bdr w:val="none" w:sz="0" w:space="0" w:color="auto" w:frame="1"/>
        </w:rPr>
        <w:t>«Легче»</w:t>
      </w:r>
      <w:r w:rsidR="00D81EE9" w:rsidRPr="006B1A6E">
        <w:rPr>
          <w:color w:val="111111"/>
          <w:sz w:val="36"/>
          <w:szCs w:val="36"/>
        </w:rPr>
        <w:t>. Всегда следите за тем, чтобы использовать одни и те же слова для одной и той же инструкции.</w:t>
      </w:r>
    </w:p>
    <w:p w:rsidR="00D81EE9" w:rsidRPr="006B1A6E" w:rsidRDefault="00D81EE9" w:rsidP="006437D4">
      <w:pPr>
        <w:pStyle w:val="a4"/>
        <w:shd w:val="clear" w:color="auto" w:fill="FFFFFF"/>
        <w:spacing w:before="225" w:beforeAutospacing="0" w:after="225" w:afterAutospacing="0" w:line="276" w:lineRule="auto"/>
        <w:ind w:firstLine="709"/>
        <w:jc w:val="center"/>
        <w:rPr>
          <w:b/>
          <w:i/>
          <w:color w:val="111111"/>
          <w:sz w:val="36"/>
          <w:szCs w:val="36"/>
          <w:u w:val="single"/>
        </w:rPr>
      </w:pPr>
      <w:r w:rsidRPr="006B1A6E">
        <w:rPr>
          <w:b/>
          <w:i/>
          <w:color w:val="111111"/>
          <w:sz w:val="36"/>
          <w:szCs w:val="36"/>
          <w:u w:val="single"/>
        </w:rPr>
        <w:lastRenderedPageBreak/>
        <w:t>Будьте последовательны</w:t>
      </w:r>
    </w:p>
    <w:p w:rsidR="00D81EE9" w:rsidRPr="006B1A6E" w:rsidRDefault="00D81EE9" w:rsidP="006437D4">
      <w:pPr>
        <w:pStyle w:val="a4"/>
        <w:shd w:val="clear" w:color="auto" w:fill="FFFFFF"/>
        <w:spacing w:before="0" w:beforeAutospacing="0" w:after="0" w:afterAutospacing="0" w:line="276" w:lineRule="auto"/>
        <w:ind w:firstLine="709"/>
        <w:jc w:val="both"/>
        <w:rPr>
          <w:color w:val="111111"/>
          <w:sz w:val="36"/>
          <w:szCs w:val="36"/>
        </w:rPr>
      </w:pPr>
      <w:r w:rsidRPr="006B1A6E">
        <w:rPr>
          <w:rStyle w:val="a3"/>
          <w:b w:val="0"/>
          <w:color w:val="111111"/>
          <w:sz w:val="36"/>
          <w:szCs w:val="36"/>
          <w:bdr w:val="none" w:sz="0" w:space="0" w:color="auto" w:frame="1"/>
        </w:rPr>
        <w:t>Родители</w:t>
      </w:r>
      <w:r w:rsidRPr="006B1A6E">
        <w:rPr>
          <w:color w:val="111111"/>
          <w:sz w:val="36"/>
          <w:szCs w:val="36"/>
        </w:rPr>
        <w:t> аутичных детей знают, как важна последовательность и ежедневная рутина для детей, а если нет, то вы только что об этом узнали. При обучении вашего</w:t>
      </w:r>
      <w:r w:rsidR="00000607">
        <w:rPr>
          <w:color w:val="111111"/>
          <w:sz w:val="36"/>
          <w:szCs w:val="36"/>
        </w:rPr>
        <w:t xml:space="preserve"> </w:t>
      </w:r>
      <w:r w:rsidRPr="006B1A6E">
        <w:rPr>
          <w:rStyle w:val="a3"/>
          <w:b w:val="0"/>
          <w:color w:val="111111"/>
          <w:sz w:val="36"/>
          <w:szCs w:val="36"/>
          <w:bdr w:val="none" w:sz="0" w:space="0" w:color="auto" w:frame="1"/>
        </w:rPr>
        <w:t>ребенка</w:t>
      </w:r>
      <w:r w:rsidR="00000607">
        <w:rPr>
          <w:rStyle w:val="a3"/>
          <w:b w:val="0"/>
          <w:color w:val="111111"/>
          <w:sz w:val="36"/>
          <w:szCs w:val="36"/>
          <w:bdr w:val="none" w:sz="0" w:space="0" w:color="auto" w:frame="1"/>
        </w:rPr>
        <w:t xml:space="preserve"> </w:t>
      </w:r>
      <w:r w:rsidRPr="006B1A6E">
        <w:rPr>
          <w:color w:val="111111"/>
          <w:sz w:val="36"/>
          <w:szCs w:val="36"/>
        </w:rPr>
        <w:t>последовательность ЧЕРЕЗВЫЧАЙНО важна. Невозможно преувеличить ее значение. Если вы будете с</w:t>
      </w:r>
      <w:r w:rsidR="00000607">
        <w:rPr>
          <w:color w:val="111111"/>
          <w:sz w:val="36"/>
          <w:szCs w:val="36"/>
        </w:rPr>
        <w:t xml:space="preserve">даваться и позволять </w:t>
      </w:r>
      <w:r w:rsidRPr="006B1A6E">
        <w:rPr>
          <w:rStyle w:val="a3"/>
          <w:b w:val="0"/>
          <w:color w:val="111111"/>
          <w:sz w:val="36"/>
          <w:szCs w:val="36"/>
          <w:bdr w:val="none" w:sz="0" w:space="0" w:color="auto" w:frame="1"/>
        </w:rPr>
        <w:t>ребенку не делать то</w:t>
      </w:r>
      <w:r w:rsidRPr="006B1A6E">
        <w:rPr>
          <w:color w:val="111111"/>
          <w:sz w:val="36"/>
          <w:szCs w:val="36"/>
        </w:rPr>
        <w:t>, что вы считаете важным (с учетом его аутизма и</w:t>
      </w:r>
      <w:r w:rsidR="00B5283C" w:rsidRPr="006B1A6E">
        <w:rPr>
          <w:color w:val="111111"/>
          <w:sz w:val="36"/>
          <w:szCs w:val="36"/>
        </w:rPr>
        <w:t xml:space="preserve"> сенсорных особенностей, то ваш </w:t>
      </w:r>
      <w:r w:rsidRPr="006B1A6E">
        <w:rPr>
          <w:rStyle w:val="a3"/>
          <w:b w:val="0"/>
          <w:color w:val="111111"/>
          <w:sz w:val="36"/>
          <w:szCs w:val="36"/>
          <w:bdr w:val="none" w:sz="0" w:space="0" w:color="auto" w:frame="1"/>
        </w:rPr>
        <w:t>ребенок</w:t>
      </w:r>
      <w:r w:rsidR="00B5283C" w:rsidRPr="006B1A6E">
        <w:rPr>
          <w:rStyle w:val="a3"/>
          <w:b w:val="0"/>
          <w:color w:val="111111"/>
          <w:sz w:val="36"/>
          <w:szCs w:val="36"/>
          <w:bdr w:val="none" w:sz="0" w:space="0" w:color="auto" w:frame="1"/>
        </w:rPr>
        <w:t xml:space="preserve"> </w:t>
      </w:r>
      <w:r w:rsidRPr="006B1A6E">
        <w:rPr>
          <w:color w:val="111111"/>
          <w:sz w:val="36"/>
          <w:szCs w:val="36"/>
        </w:rPr>
        <w:t>вернется к бо</w:t>
      </w:r>
      <w:r w:rsidR="00B5283C" w:rsidRPr="006B1A6E">
        <w:rPr>
          <w:color w:val="111111"/>
          <w:sz w:val="36"/>
          <w:szCs w:val="36"/>
        </w:rPr>
        <w:t xml:space="preserve">лее комфортному для себя образу </w:t>
      </w:r>
      <w:r w:rsidRPr="00000607">
        <w:rPr>
          <w:color w:val="111111"/>
          <w:sz w:val="36"/>
          <w:szCs w:val="36"/>
          <w:bdr w:val="none" w:sz="0" w:space="0" w:color="auto" w:frame="1"/>
        </w:rPr>
        <w:t>действий</w:t>
      </w:r>
      <w:r w:rsidRPr="006B1A6E">
        <w:rPr>
          <w:color w:val="111111"/>
          <w:sz w:val="36"/>
          <w:szCs w:val="36"/>
        </w:rPr>
        <w:t>: будет ходить по дому с едой в руке, прыгать на мебели, бить по вещам.</w:t>
      </w:r>
    </w:p>
    <w:p w:rsidR="00D81EE9" w:rsidRPr="006B1A6E" w:rsidRDefault="00D81EE9"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t>Взрослые устают, члены семьи заболевают, наступает отпуск, распорядок дня нарушается и, в результате, старое поведение всплывает вновь, но если вы постараетесь сохранять последовательность, то вы поможете своему </w:t>
      </w:r>
      <w:r w:rsidRPr="006B1A6E">
        <w:rPr>
          <w:rStyle w:val="a3"/>
          <w:b w:val="0"/>
          <w:color w:val="111111"/>
          <w:sz w:val="36"/>
          <w:szCs w:val="36"/>
          <w:bdr w:val="none" w:sz="0" w:space="0" w:color="auto" w:frame="1"/>
        </w:rPr>
        <w:t>ребенку вернуться к тому</w:t>
      </w:r>
      <w:r w:rsidRPr="006B1A6E">
        <w:rPr>
          <w:color w:val="111111"/>
          <w:sz w:val="36"/>
          <w:szCs w:val="36"/>
        </w:rPr>
        <w:t>, на что он способен.</w:t>
      </w:r>
    </w:p>
    <w:p w:rsidR="00D81EE9" w:rsidRPr="006B1A6E" w:rsidRDefault="00D81EE9" w:rsidP="006437D4">
      <w:pPr>
        <w:pStyle w:val="a4"/>
        <w:shd w:val="clear" w:color="auto" w:fill="FFFFFF"/>
        <w:spacing w:before="225" w:beforeAutospacing="0" w:after="225" w:afterAutospacing="0" w:line="276" w:lineRule="auto"/>
        <w:ind w:firstLine="709"/>
        <w:jc w:val="center"/>
        <w:rPr>
          <w:b/>
          <w:i/>
          <w:color w:val="111111"/>
          <w:sz w:val="36"/>
          <w:szCs w:val="36"/>
          <w:u w:val="single"/>
        </w:rPr>
      </w:pPr>
      <w:r w:rsidRPr="006B1A6E">
        <w:rPr>
          <w:b/>
          <w:i/>
          <w:color w:val="111111"/>
          <w:sz w:val="36"/>
          <w:szCs w:val="36"/>
          <w:u w:val="single"/>
        </w:rPr>
        <w:t>Хвалите за конкретные действия и только искренне</w:t>
      </w:r>
    </w:p>
    <w:p w:rsidR="00D81EE9" w:rsidRPr="006B1A6E" w:rsidRDefault="00D81EE9"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t>Хвалите </w:t>
      </w:r>
      <w:r w:rsidRPr="006B1A6E">
        <w:rPr>
          <w:rStyle w:val="a3"/>
          <w:b w:val="0"/>
          <w:color w:val="111111"/>
          <w:sz w:val="36"/>
          <w:szCs w:val="36"/>
          <w:bdr w:val="none" w:sz="0" w:space="0" w:color="auto" w:frame="1"/>
        </w:rPr>
        <w:t>ребенка</w:t>
      </w:r>
      <w:r w:rsidRPr="006B1A6E">
        <w:rPr>
          <w:color w:val="111111"/>
          <w:sz w:val="36"/>
          <w:szCs w:val="36"/>
        </w:rPr>
        <w:t xml:space="preserve"> за конкретные действия и будьте искренни. Хвалите его, </w:t>
      </w:r>
      <w:r w:rsidR="00000607">
        <w:rPr>
          <w:color w:val="111111"/>
          <w:sz w:val="36"/>
          <w:szCs w:val="36"/>
        </w:rPr>
        <w:t xml:space="preserve">когда он сделал то, что от него </w:t>
      </w:r>
      <w:r w:rsidRPr="00000607">
        <w:rPr>
          <w:color w:val="111111"/>
          <w:sz w:val="36"/>
          <w:szCs w:val="36"/>
          <w:bdr w:val="none" w:sz="0" w:space="0" w:color="auto" w:frame="1"/>
        </w:rPr>
        <w:t>требовалось</w:t>
      </w:r>
      <w:r w:rsidRPr="00000607">
        <w:rPr>
          <w:color w:val="111111"/>
          <w:sz w:val="36"/>
          <w:szCs w:val="36"/>
        </w:rPr>
        <w:t>:</w:t>
      </w:r>
      <w:r w:rsidR="00000607">
        <w:rPr>
          <w:color w:val="111111"/>
          <w:sz w:val="36"/>
          <w:szCs w:val="36"/>
        </w:rPr>
        <w:t xml:space="preserve"> </w:t>
      </w:r>
      <w:r w:rsidRPr="006B1A6E">
        <w:rPr>
          <w:i/>
          <w:iCs/>
          <w:color w:val="111111"/>
          <w:sz w:val="36"/>
          <w:szCs w:val="36"/>
          <w:bdr w:val="none" w:sz="0" w:space="0" w:color="auto" w:frame="1"/>
        </w:rPr>
        <w:t>«Спасибо, ты так хорошо это сделал»</w:t>
      </w:r>
      <w:r w:rsidRPr="006B1A6E">
        <w:rPr>
          <w:color w:val="111111"/>
          <w:sz w:val="36"/>
          <w:szCs w:val="36"/>
        </w:rPr>
        <w:t>. Хвалите его даже в те моменты, когда ваш </w:t>
      </w:r>
      <w:r w:rsidRPr="006B1A6E">
        <w:rPr>
          <w:rStyle w:val="a3"/>
          <w:b w:val="0"/>
          <w:color w:val="111111"/>
          <w:sz w:val="36"/>
          <w:szCs w:val="36"/>
          <w:bdr w:val="none" w:sz="0" w:space="0" w:color="auto" w:frame="1"/>
        </w:rPr>
        <w:t>ребенок</w:t>
      </w:r>
      <w:r w:rsidRPr="006B1A6E">
        <w:rPr>
          <w:color w:val="111111"/>
          <w:sz w:val="36"/>
          <w:szCs w:val="36"/>
        </w:rPr>
        <w:t xml:space="preserve"> просто не делает чего-то нежелательного, например, спокойно сидит за столом во время обеда или прыгает на батуте, вместо того, чтобы пытаться убежать со двора. (Убегание не является проблемой само по себе. Аутичные люди воспринимают мир иначе, чем </w:t>
      </w:r>
      <w:proofErr w:type="spellStart"/>
      <w:r w:rsidRPr="006B1A6E">
        <w:rPr>
          <w:color w:val="111111"/>
          <w:sz w:val="36"/>
          <w:szCs w:val="36"/>
        </w:rPr>
        <w:t>нейротипичные</w:t>
      </w:r>
      <w:proofErr w:type="spellEnd"/>
      <w:r w:rsidRPr="006B1A6E">
        <w:rPr>
          <w:color w:val="111111"/>
          <w:sz w:val="36"/>
          <w:szCs w:val="36"/>
        </w:rPr>
        <w:t xml:space="preserve"> люди, они слышат, видят и чувствуют то, чего мы не замечаем, и попытка убежать может объясняться потребностями </w:t>
      </w:r>
      <w:r w:rsidRPr="006B1A6E">
        <w:rPr>
          <w:rStyle w:val="a3"/>
          <w:b w:val="0"/>
          <w:color w:val="111111"/>
          <w:sz w:val="36"/>
          <w:szCs w:val="36"/>
          <w:bdr w:val="none" w:sz="0" w:space="0" w:color="auto" w:frame="1"/>
        </w:rPr>
        <w:t>ребенка</w:t>
      </w:r>
      <w:r w:rsidRPr="006B1A6E">
        <w:rPr>
          <w:color w:val="111111"/>
          <w:sz w:val="36"/>
          <w:szCs w:val="36"/>
        </w:rPr>
        <w:t>. Однако нужно, чтобы </w:t>
      </w:r>
      <w:r w:rsidRPr="006B1A6E">
        <w:rPr>
          <w:rStyle w:val="a3"/>
          <w:b w:val="0"/>
          <w:color w:val="111111"/>
          <w:sz w:val="36"/>
          <w:szCs w:val="36"/>
          <w:bdr w:val="none" w:sz="0" w:space="0" w:color="auto" w:frame="1"/>
        </w:rPr>
        <w:t xml:space="preserve">ребенок </w:t>
      </w:r>
      <w:r w:rsidRPr="006B1A6E">
        <w:rPr>
          <w:rStyle w:val="a3"/>
          <w:b w:val="0"/>
          <w:color w:val="111111"/>
          <w:sz w:val="36"/>
          <w:szCs w:val="36"/>
          <w:bdr w:val="none" w:sz="0" w:space="0" w:color="auto" w:frame="1"/>
        </w:rPr>
        <w:lastRenderedPageBreak/>
        <w:t>расширял свой опыт</w:t>
      </w:r>
      <w:r w:rsidRPr="006B1A6E">
        <w:rPr>
          <w:color w:val="111111"/>
          <w:sz w:val="36"/>
          <w:szCs w:val="36"/>
        </w:rPr>
        <w:t>, играл и общался, поэтому всегда хвалите его, если он это делает).</w:t>
      </w:r>
    </w:p>
    <w:p w:rsidR="00D81EE9" w:rsidRPr="006B1A6E" w:rsidRDefault="00D81EE9" w:rsidP="006437D4">
      <w:pPr>
        <w:pStyle w:val="a4"/>
        <w:shd w:val="clear" w:color="auto" w:fill="FFFFFF"/>
        <w:spacing w:before="0" w:beforeAutospacing="0" w:after="0" w:afterAutospacing="0" w:line="276" w:lineRule="auto"/>
        <w:ind w:firstLine="709"/>
        <w:jc w:val="both"/>
        <w:rPr>
          <w:color w:val="111111"/>
          <w:sz w:val="36"/>
          <w:szCs w:val="36"/>
        </w:rPr>
      </w:pPr>
      <w:r w:rsidRPr="006B1A6E">
        <w:rPr>
          <w:color w:val="111111"/>
          <w:sz w:val="36"/>
          <w:szCs w:val="36"/>
        </w:rPr>
        <w:t>Очень часто дети с аутизмом сталкиваются с таким объемом указаний и замечаний, что нам просто необходимо гарантировать, что они знают, когда делают что-то хорошо.</w:t>
      </w:r>
    </w:p>
    <w:p w:rsidR="00D81EE9" w:rsidRPr="006B1A6E" w:rsidRDefault="006B1A6E" w:rsidP="006437D4">
      <w:pPr>
        <w:pStyle w:val="a4"/>
        <w:shd w:val="clear" w:color="auto" w:fill="FFFFFF"/>
        <w:spacing w:before="0" w:beforeAutospacing="0" w:after="0" w:afterAutospacing="0" w:line="276" w:lineRule="auto"/>
        <w:ind w:firstLine="709"/>
        <w:jc w:val="both"/>
        <w:rPr>
          <w:color w:val="111111"/>
          <w:sz w:val="36"/>
          <w:szCs w:val="36"/>
        </w:rPr>
      </w:pPr>
      <w:r w:rsidRPr="006B1A6E">
        <w:rPr>
          <w:noProof/>
          <w:sz w:val="36"/>
          <w:szCs w:val="36"/>
        </w:rPr>
        <w:drawing>
          <wp:anchor distT="0" distB="0" distL="114300" distR="114300" simplePos="0" relativeHeight="251660288" behindDoc="0" locked="0" layoutInCell="1" allowOverlap="1">
            <wp:simplePos x="0" y="0"/>
            <wp:positionH relativeFrom="margin">
              <wp:posOffset>2731135</wp:posOffset>
            </wp:positionH>
            <wp:positionV relativeFrom="paragraph">
              <wp:posOffset>344805</wp:posOffset>
            </wp:positionV>
            <wp:extent cx="3288030" cy="2466975"/>
            <wp:effectExtent l="0" t="0" r="7620" b="9525"/>
            <wp:wrapSquare wrapText="bothSides"/>
            <wp:docPr id="3" name="Рисунок 3" descr="C:\Users\Olya\Desktop\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ya\Desktop\2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803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EE9" w:rsidRPr="006B1A6E">
        <w:rPr>
          <w:color w:val="111111"/>
          <w:sz w:val="36"/>
          <w:szCs w:val="36"/>
        </w:rPr>
        <w:t>Воспитание</w:t>
      </w:r>
      <w:r w:rsidR="00000607">
        <w:rPr>
          <w:color w:val="111111"/>
          <w:sz w:val="36"/>
          <w:szCs w:val="36"/>
        </w:rPr>
        <w:t xml:space="preserve"> </w:t>
      </w:r>
      <w:r w:rsidR="00D81EE9" w:rsidRPr="006B1A6E">
        <w:rPr>
          <w:rStyle w:val="a3"/>
          <w:b w:val="0"/>
          <w:color w:val="111111"/>
          <w:sz w:val="36"/>
          <w:szCs w:val="36"/>
          <w:bdr w:val="none" w:sz="0" w:space="0" w:color="auto" w:frame="1"/>
        </w:rPr>
        <w:t>ребенка</w:t>
      </w:r>
      <w:r w:rsidR="00000607">
        <w:rPr>
          <w:color w:val="111111"/>
          <w:sz w:val="36"/>
          <w:szCs w:val="36"/>
        </w:rPr>
        <w:t xml:space="preserve"> </w:t>
      </w:r>
      <w:r w:rsidR="00D81EE9" w:rsidRPr="006B1A6E">
        <w:rPr>
          <w:color w:val="111111"/>
          <w:sz w:val="36"/>
          <w:szCs w:val="36"/>
        </w:rPr>
        <w:t>с аутизмом требует любви, работы, работы и еще большей работы, чтобы помочь ему, и мы с легкостью можем поплыть по тече</w:t>
      </w:r>
      <w:r w:rsidR="00000607">
        <w:rPr>
          <w:color w:val="111111"/>
          <w:sz w:val="36"/>
          <w:szCs w:val="36"/>
        </w:rPr>
        <w:t xml:space="preserve">нию и проигнорировать поведение </w:t>
      </w:r>
      <w:r w:rsidR="00D81EE9" w:rsidRPr="006B1A6E">
        <w:rPr>
          <w:rStyle w:val="a3"/>
          <w:b w:val="0"/>
          <w:color w:val="111111"/>
          <w:sz w:val="36"/>
          <w:szCs w:val="36"/>
          <w:bdr w:val="none" w:sz="0" w:space="0" w:color="auto" w:frame="1"/>
        </w:rPr>
        <w:t>ребенка</w:t>
      </w:r>
      <w:r w:rsidR="00D81EE9" w:rsidRPr="006B1A6E">
        <w:rPr>
          <w:color w:val="111111"/>
          <w:sz w:val="36"/>
          <w:szCs w:val="36"/>
        </w:rPr>
        <w:t>, потому что в этот момент мы сдались. Часто взрос</w:t>
      </w:r>
      <w:r w:rsidR="00000607">
        <w:rPr>
          <w:color w:val="111111"/>
          <w:sz w:val="36"/>
          <w:szCs w:val="36"/>
        </w:rPr>
        <w:t xml:space="preserve">лые больше обращают внимание на </w:t>
      </w:r>
      <w:r w:rsidR="00D81EE9" w:rsidRPr="006B1A6E">
        <w:rPr>
          <w:rStyle w:val="a3"/>
          <w:b w:val="0"/>
          <w:color w:val="111111"/>
          <w:sz w:val="36"/>
          <w:szCs w:val="36"/>
          <w:bdr w:val="none" w:sz="0" w:space="0" w:color="auto" w:frame="1"/>
        </w:rPr>
        <w:t>ребенка</w:t>
      </w:r>
      <w:r w:rsidR="00D81EE9" w:rsidRPr="006B1A6E">
        <w:rPr>
          <w:color w:val="111111"/>
          <w:sz w:val="36"/>
          <w:szCs w:val="36"/>
        </w:rPr>
        <w:t xml:space="preserve">, когда он устраивает бардак, </w:t>
      </w:r>
      <w:proofErr w:type="gramStart"/>
      <w:r w:rsidR="00D81EE9" w:rsidRPr="006B1A6E">
        <w:rPr>
          <w:color w:val="111111"/>
          <w:sz w:val="36"/>
          <w:szCs w:val="36"/>
        </w:rPr>
        <w:t>чем</w:t>
      </w:r>
      <w:proofErr w:type="gramEnd"/>
      <w:r w:rsidR="00D81EE9" w:rsidRPr="006B1A6E">
        <w:rPr>
          <w:color w:val="111111"/>
          <w:sz w:val="36"/>
          <w:szCs w:val="36"/>
        </w:rPr>
        <w:t xml:space="preserve"> когда он ведет себя х</w:t>
      </w:r>
      <w:r w:rsidR="00000607">
        <w:rPr>
          <w:color w:val="111111"/>
          <w:sz w:val="36"/>
          <w:szCs w:val="36"/>
        </w:rPr>
        <w:t xml:space="preserve">орошо. Как писала </w:t>
      </w:r>
      <w:proofErr w:type="spellStart"/>
      <w:r w:rsidR="00000607">
        <w:rPr>
          <w:color w:val="111111"/>
          <w:sz w:val="36"/>
          <w:szCs w:val="36"/>
        </w:rPr>
        <w:t>Джесс</w:t>
      </w:r>
      <w:proofErr w:type="spellEnd"/>
      <w:r w:rsidR="00000607">
        <w:rPr>
          <w:color w:val="111111"/>
          <w:sz w:val="36"/>
          <w:szCs w:val="36"/>
        </w:rPr>
        <w:t xml:space="preserve"> в блоге </w:t>
      </w:r>
      <w:r w:rsidR="00D81EE9" w:rsidRPr="006B1A6E">
        <w:rPr>
          <w:i/>
          <w:iCs/>
          <w:color w:val="111111"/>
          <w:sz w:val="36"/>
          <w:szCs w:val="36"/>
          <w:bdr w:val="none" w:sz="0" w:space="0" w:color="auto" w:frame="1"/>
        </w:rPr>
        <w:t>«</w:t>
      </w:r>
      <w:proofErr w:type="spellStart"/>
      <w:r w:rsidR="00D81EE9" w:rsidRPr="006B1A6E">
        <w:rPr>
          <w:i/>
          <w:iCs/>
          <w:color w:val="111111"/>
          <w:sz w:val="36"/>
          <w:szCs w:val="36"/>
          <w:bdr w:val="none" w:sz="0" w:space="0" w:color="auto" w:frame="1"/>
        </w:rPr>
        <w:t>Diary</w:t>
      </w:r>
      <w:proofErr w:type="spellEnd"/>
      <w:r w:rsidR="00D81EE9" w:rsidRPr="006B1A6E">
        <w:rPr>
          <w:i/>
          <w:iCs/>
          <w:color w:val="111111"/>
          <w:sz w:val="36"/>
          <w:szCs w:val="36"/>
          <w:bdr w:val="none" w:sz="0" w:space="0" w:color="auto" w:frame="1"/>
        </w:rPr>
        <w:t xml:space="preserve"> </w:t>
      </w:r>
      <w:proofErr w:type="spellStart"/>
      <w:r w:rsidR="00D81EE9" w:rsidRPr="006B1A6E">
        <w:rPr>
          <w:i/>
          <w:iCs/>
          <w:color w:val="111111"/>
          <w:sz w:val="36"/>
          <w:szCs w:val="36"/>
          <w:bdr w:val="none" w:sz="0" w:space="0" w:color="auto" w:frame="1"/>
        </w:rPr>
        <w:t>of</w:t>
      </w:r>
      <w:proofErr w:type="spellEnd"/>
      <w:r w:rsidR="00D81EE9" w:rsidRPr="006B1A6E">
        <w:rPr>
          <w:i/>
          <w:iCs/>
          <w:color w:val="111111"/>
          <w:sz w:val="36"/>
          <w:szCs w:val="36"/>
          <w:bdr w:val="none" w:sz="0" w:space="0" w:color="auto" w:frame="1"/>
        </w:rPr>
        <w:t xml:space="preserve"> a </w:t>
      </w:r>
      <w:proofErr w:type="spellStart"/>
      <w:r w:rsidR="00D81EE9" w:rsidRPr="006B1A6E">
        <w:rPr>
          <w:i/>
          <w:iCs/>
          <w:color w:val="111111"/>
          <w:sz w:val="36"/>
          <w:szCs w:val="36"/>
          <w:bdr w:val="none" w:sz="0" w:space="0" w:color="auto" w:frame="1"/>
        </w:rPr>
        <w:t>Mom</w:t>
      </w:r>
      <w:proofErr w:type="spellEnd"/>
      <w:r w:rsidR="00D81EE9" w:rsidRPr="006B1A6E">
        <w:rPr>
          <w:i/>
          <w:iCs/>
          <w:color w:val="111111"/>
          <w:sz w:val="36"/>
          <w:szCs w:val="36"/>
          <w:bdr w:val="none" w:sz="0" w:space="0" w:color="auto" w:frame="1"/>
        </w:rPr>
        <w:t>»</w:t>
      </w:r>
      <w:r w:rsidR="00D81EE9" w:rsidRPr="006B1A6E">
        <w:rPr>
          <w:color w:val="111111"/>
          <w:sz w:val="36"/>
          <w:szCs w:val="36"/>
        </w:rPr>
        <w:t>: «… Всегда предполагайте компетентность и пытайтесь понять детей, ведь верите вы в это или нет, они все воспринимают, запоминают, хранят и осознают в своем собств</w:t>
      </w:r>
      <w:bookmarkStart w:id="0" w:name="_GoBack"/>
      <w:bookmarkEnd w:id="0"/>
      <w:r w:rsidR="00D81EE9" w:rsidRPr="006B1A6E">
        <w:rPr>
          <w:color w:val="111111"/>
          <w:sz w:val="36"/>
          <w:szCs w:val="36"/>
        </w:rPr>
        <w:t>енном темпе».</w:t>
      </w:r>
    </w:p>
    <w:sectPr w:rsidR="00D81EE9" w:rsidRPr="006B1A6E" w:rsidSect="001D77A9">
      <w:pgSz w:w="11906" w:h="16838"/>
      <w:pgMar w:top="1276" w:right="1274" w:bottom="851" w:left="1134" w:header="709" w:footer="11"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AD"/>
    <w:rsid w:val="00000607"/>
    <w:rsid w:val="001D77A9"/>
    <w:rsid w:val="00341BAD"/>
    <w:rsid w:val="006437D4"/>
    <w:rsid w:val="006B1A6E"/>
    <w:rsid w:val="00B5283C"/>
    <w:rsid w:val="00D81EE9"/>
    <w:rsid w:val="00EF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8C30"/>
  <w15:chartTrackingRefBased/>
  <w15:docId w15:val="{DA7696EF-1630-44A8-B006-B67A6BD1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E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81EE9"/>
    <w:rPr>
      <w:b/>
      <w:bCs/>
    </w:rPr>
  </w:style>
  <w:style w:type="paragraph" w:styleId="a4">
    <w:name w:val="Normal (Web)"/>
    <w:basedOn w:val="a"/>
    <w:uiPriority w:val="99"/>
    <w:unhideWhenUsed/>
    <w:rsid w:val="00D81E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Olya</cp:lastModifiedBy>
  <cp:revision>7</cp:revision>
  <dcterms:created xsi:type="dcterms:W3CDTF">2022-03-06T05:55:00Z</dcterms:created>
  <dcterms:modified xsi:type="dcterms:W3CDTF">2024-09-10T14:36:00Z</dcterms:modified>
</cp:coreProperties>
</file>