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CD8" w:rsidRDefault="008D3CD8" w:rsidP="008D3CD8">
      <w:pPr>
        <w:spacing w:after="0" w:line="240" w:lineRule="auto"/>
        <w:jc w:val="right"/>
        <w:outlineLvl w:val="1"/>
        <w:rPr>
          <w:rFonts w:ascii="Times New Roman" w:eastAsia="Times New Roman" w:hAnsi="Times New Roman" w:cs="Times New Roman"/>
          <w:bCs/>
          <w:sz w:val="24"/>
          <w:szCs w:val="24"/>
        </w:rPr>
      </w:pPr>
    </w:p>
    <w:p w:rsidR="008D3CD8" w:rsidRPr="001E2A3F" w:rsidRDefault="008D3CD8" w:rsidP="008D3CD8">
      <w:pPr>
        <w:spacing w:after="0" w:line="240" w:lineRule="auto"/>
        <w:jc w:val="right"/>
        <w:outlineLvl w:val="1"/>
        <w:rPr>
          <w:rFonts w:ascii="Times New Roman" w:eastAsia="Times New Roman" w:hAnsi="Times New Roman" w:cs="Times New Roman"/>
          <w:bCs/>
          <w:i/>
          <w:sz w:val="24"/>
          <w:szCs w:val="24"/>
        </w:rPr>
      </w:pPr>
      <w:r w:rsidRPr="001E2A3F">
        <w:rPr>
          <w:rFonts w:ascii="Times New Roman" w:eastAsia="Times New Roman" w:hAnsi="Times New Roman" w:cs="Times New Roman"/>
          <w:bCs/>
          <w:i/>
          <w:sz w:val="24"/>
          <w:szCs w:val="24"/>
        </w:rPr>
        <w:t>Подготовила:</w:t>
      </w:r>
    </w:p>
    <w:p w:rsidR="008D3CD8" w:rsidRPr="001E2A3F" w:rsidRDefault="008D3CD8" w:rsidP="008D3CD8">
      <w:pPr>
        <w:spacing w:after="0" w:line="240" w:lineRule="auto"/>
        <w:jc w:val="right"/>
        <w:outlineLvl w:val="1"/>
        <w:rPr>
          <w:rFonts w:ascii="Times New Roman" w:eastAsia="Times New Roman" w:hAnsi="Times New Roman" w:cs="Times New Roman"/>
          <w:bCs/>
          <w:i/>
          <w:sz w:val="24"/>
          <w:szCs w:val="24"/>
        </w:rPr>
      </w:pPr>
      <w:r w:rsidRPr="001E2A3F">
        <w:rPr>
          <w:rFonts w:ascii="Times New Roman" w:eastAsia="Times New Roman" w:hAnsi="Times New Roman" w:cs="Times New Roman"/>
          <w:bCs/>
          <w:i/>
          <w:sz w:val="24"/>
          <w:szCs w:val="24"/>
        </w:rPr>
        <w:t>Мартынова В.Н., тьютор</w:t>
      </w:r>
    </w:p>
    <w:p w:rsidR="008D3CD8" w:rsidRDefault="008D3CD8" w:rsidP="008D3CD8">
      <w:pPr>
        <w:spacing w:after="0" w:line="240" w:lineRule="auto"/>
        <w:outlineLvl w:val="1"/>
        <w:rPr>
          <w:rFonts w:ascii="Times New Roman" w:eastAsia="Times New Roman" w:hAnsi="Times New Roman" w:cs="Times New Roman"/>
          <w:b/>
          <w:bCs/>
          <w:color w:val="494196"/>
          <w:sz w:val="32"/>
          <w:szCs w:val="32"/>
        </w:rPr>
      </w:pPr>
    </w:p>
    <w:p w:rsidR="0073675E" w:rsidRPr="001E2A3F" w:rsidRDefault="0073675E" w:rsidP="00806059">
      <w:pPr>
        <w:pStyle w:val="a3"/>
        <w:shd w:val="clear" w:color="auto" w:fill="FFFFFF"/>
        <w:spacing w:before="0" w:beforeAutospacing="0" w:after="0" w:afterAutospacing="0" w:line="276" w:lineRule="auto"/>
        <w:ind w:firstLine="360"/>
        <w:jc w:val="center"/>
        <w:rPr>
          <w:b/>
          <w:i/>
          <w:iCs/>
          <w:color w:val="0033CC"/>
          <w:sz w:val="28"/>
          <w:szCs w:val="28"/>
          <w:bdr w:val="none" w:sz="0" w:space="0" w:color="auto" w:frame="1"/>
        </w:rPr>
      </w:pPr>
      <w:bookmarkStart w:id="0" w:name="_GoBack"/>
      <w:r w:rsidRPr="001E2A3F">
        <w:rPr>
          <w:b/>
          <w:color w:val="0033CC"/>
          <w:sz w:val="32"/>
          <w:szCs w:val="32"/>
        </w:rPr>
        <w:t>7</w:t>
      </w:r>
      <w:r w:rsidRPr="001E2A3F">
        <w:rPr>
          <w:color w:val="0033CC"/>
          <w:sz w:val="28"/>
          <w:szCs w:val="28"/>
        </w:rPr>
        <w:t> </w:t>
      </w:r>
      <w:r w:rsidRPr="001E2A3F">
        <w:rPr>
          <w:rStyle w:val="a7"/>
          <w:color w:val="0033CC"/>
          <w:sz w:val="28"/>
          <w:szCs w:val="28"/>
          <w:bdr w:val="none" w:sz="0" w:space="0" w:color="auto" w:frame="1"/>
        </w:rPr>
        <w:t>шагов</w:t>
      </w:r>
      <w:r w:rsidRPr="001E2A3F">
        <w:rPr>
          <w:color w:val="0033CC"/>
          <w:sz w:val="28"/>
          <w:szCs w:val="28"/>
        </w:rPr>
        <w:t>, </w:t>
      </w:r>
      <w:r w:rsidRPr="001E2A3F">
        <w:rPr>
          <w:rStyle w:val="a7"/>
          <w:color w:val="0033CC"/>
          <w:sz w:val="28"/>
          <w:szCs w:val="28"/>
          <w:bdr w:val="none" w:sz="0" w:space="0" w:color="auto" w:frame="1"/>
        </w:rPr>
        <w:t>которые позволят ребенку с РАС усвоить слово</w:t>
      </w:r>
      <w:r w:rsidRPr="001E2A3F">
        <w:rPr>
          <w:color w:val="0033CC"/>
          <w:sz w:val="28"/>
          <w:szCs w:val="28"/>
        </w:rPr>
        <w:t>: </w:t>
      </w:r>
      <w:r w:rsidRPr="001E2A3F">
        <w:rPr>
          <w:b/>
          <w:i/>
          <w:iCs/>
          <w:color w:val="0033CC"/>
          <w:sz w:val="28"/>
          <w:szCs w:val="28"/>
          <w:bdr w:val="none" w:sz="0" w:space="0" w:color="auto" w:frame="1"/>
        </w:rPr>
        <w:t>«нет»</w:t>
      </w:r>
    </w:p>
    <w:bookmarkEnd w:id="0"/>
    <w:p w:rsidR="00FB4258" w:rsidRPr="0073675E" w:rsidRDefault="00FB4258" w:rsidP="00806059">
      <w:pPr>
        <w:pStyle w:val="a3"/>
        <w:shd w:val="clear" w:color="auto" w:fill="FFFFFF"/>
        <w:spacing w:before="0" w:beforeAutospacing="0" w:after="0" w:afterAutospacing="0" w:line="276" w:lineRule="auto"/>
        <w:ind w:firstLine="360"/>
        <w:jc w:val="center"/>
        <w:rPr>
          <w:color w:val="111111"/>
          <w:sz w:val="28"/>
          <w:szCs w:val="28"/>
        </w:rPr>
      </w:pPr>
    </w:p>
    <w:p w:rsidR="0073675E" w:rsidRPr="0073675E" w:rsidRDefault="0073675E" w:rsidP="00A664FB">
      <w:pPr>
        <w:pStyle w:val="a3"/>
        <w:shd w:val="clear" w:color="auto" w:fill="FFFFFF"/>
        <w:spacing w:before="0" w:beforeAutospacing="0" w:after="0" w:afterAutospacing="0" w:line="276" w:lineRule="auto"/>
        <w:ind w:firstLine="360"/>
        <w:jc w:val="both"/>
        <w:rPr>
          <w:color w:val="111111"/>
        </w:rPr>
      </w:pPr>
      <w:r w:rsidRPr="00A664FB">
        <w:rPr>
          <w:rStyle w:val="a7"/>
          <w:b w:val="0"/>
          <w:color w:val="111111"/>
          <w:bdr w:val="none" w:sz="0" w:space="0" w:color="auto" w:frame="1"/>
        </w:rPr>
        <w:t>Родителям</w:t>
      </w:r>
      <w:r w:rsidRPr="0073675E">
        <w:rPr>
          <w:color w:val="111111"/>
        </w:rPr>
        <w:t> очень сложно сказать </w:t>
      </w:r>
      <w:r w:rsidRPr="00A664FB">
        <w:rPr>
          <w:rStyle w:val="a7"/>
          <w:b w:val="0"/>
          <w:color w:val="111111"/>
          <w:bdr w:val="none" w:sz="0" w:space="0" w:color="auto" w:frame="1"/>
        </w:rPr>
        <w:t>ребенку</w:t>
      </w:r>
      <w:r w:rsidRPr="0073675E">
        <w:rPr>
          <w:rStyle w:val="a7"/>
          <w:color w:val="111111"/>
          <w:bdr w:val="none" w:sz="0" w:space="0" w:color="auto" w:frame="1"/>
        </w:rPr>
        <w:t> </w:t>
      </w:r>
      <w:r w:rsidRPr="0073675E">
        <w:rPr>
          <w:i/>
          <w:iCs/>
          <w:color w:val="111111"/>
          <w:bdr w:val="none" w:sz="0" w:space="0" w:color="auto" w:frame="1"/>
        </w:rPr>
        <w:t>«нет»</w:t>
      </w:r>
      <w:r w:rsidRPr="0073675E">
        <w:rPr>
          <w:color w:val="111111"/>
        </w:rPr>
        <w:t>. Это установка границ и правил, норм поведения </w:t>
      </w:r>
      <w:r w:rsidRPr="00A664FB">
        <w:rPr>
          <w:rStyle w:val="a7"/>
          <w:b w:val="0"/>
          <w:color w:val="111111"/>
          <w:bdr w:val="none" w:sz="0" w:space="0" w:color="auto" w:frame="1"/>
        </w:rPr>
        <w:t>ребенка</w:t>
      </w:r>
      <w:r w:rsidRPr="0073675E">
        <w:rPr>
          <w:color w:val="111111"/>
        </w:rPr>
        <w:t> будь то в обществе или дома</w:t>
      </w:r>
      <w:r w:rsidR="00994E5A">
        <w:rPr>
          <w:color w:val="111111"/>
        </w:rPr>
        <w:t>.</w:t>
      </w:r>
      <w:r w:rsidRPr="0073675E">
        <w:rPr>
          <w:color w:val="111111"/>
        </w:rPr>
        <w:t xml:space="preserve"> </w:t>
      </w:r>
      <w:r w:rsidR="00994E5A">
        <w:rPr>
          <w:color w:val="111111"/>
        </w:rPr>
        <w:t>М</w:t>
      </w:r>
      <w:r w:rsidRPr="0073675E">
        <w:rPr>
          <w:color w:val="111111"/>
        </w:rPr>
        <w:t>ы должны понимать, что уча, </w:t>
      </w:r>
      <w:r w:rsidRPr="00A664FB">
        <w:rPr>
          <w:rStyle w:val="a7"/>
          <w:b w:val="0"/>
          <w:color w:val="111111"/>
          <w:bdr w:val="none" w:sz="0" w:space="0" w:color="auto" w:frame="1"/>
        </w:rPr>
        <w:t>ребенка</w:t>
      </w:r>
      <w:r w:rsidRPr="0073675E">
        <w:rPr>
          <w:color w:val="111111"/>
        </w:rPr>
        <w:t> различным правилам мы облегчаем ему жизнь в обществе. Если </w:t>
      </w:r>
      <w:r w:rsidRPr="00A664FB">
        <w:rPr>
          <w:rStyle w:val="a7"/>
          <w:b w:val="0"/>
          <w:color w:val="111111"/>
          <w:bdr w:val="none" w:sz="0" w:space="0" w:color="auto" w:frame="1"/>
        </w:rPr>
        <w:t>ребенок</w:t>
      </w:r>
      <w:r w:rsidRPr="0073675E">
        <w:rPr>
          <w:color w:val="111111"/>
        </w:rPr>
        <w:t> будет спокойно реагировать на то, что это можно, а это нельзя, он будет спокойно вести себя общественных местах. Мы обязательно должны учить</w:t>
      </w:r>
      <w:r w:rsidRPr="00A664FB">
        <w:rPr>
          <w:color w:val="111111"/>
        </w:rPr>
        <w:t> </w:t>
      </w:r>
      <w:r w:rsidRPr="00A664FB">
        <w:rPr>
          <w:rStyle w:val="a7"/>
          <w:b w:val="0"/>
          <w:color w:val="111111"/>
          <w:bdr w:val="none" w:sz="0" w:space="0" w:color="auto" w:frame="1"/>
        </w:rPr>
        <w:t>ребенка</w:t>
      </w:r>
      <w:r w:rsidRPr="0073675E">
        <w:rPr>
          <w:color w:val="111111"/>
        </w:rPr>
        <w:t> правильному поведению в социуме и не поощрять вседозволенность. Как нам поставить те границы, как вести себя в тех или иных случаях сопротивления </w:t>
      </w:r>
      <w:r w:rsidRPr="00A664FB">
        <w:rPr>
          <w:rStyle w:val="a7"/>
          <w:b w:val="0"/>
          <w:color w:val="111111"/>
          <w:bdr w:val="none" w:sz="0" w:space="0" w:color="auto" w:frame="1"/>
        </w:rPr>
        <w:t>ребенка</w:t>
      </w:r>
      <w:r w:rsidRPr="0073675E">
        <w:rPr>
          <w:color w:val="111111"/>
        </w:rPr>
        <w:t>?</w:t>
      </w:r>
    </w:p>
    <w:p w:rsidR="0073675E" w:rsidRPr="00E84196" w:rsidRDefault="00E84196" w:rsidP="00A664FB">
      <w:pPr>
        <w:pStyle w:val="a3"/>
        <w:shd w:val="clear" w:color="auto" w:fill="FFFFFF"/>
        <w:spacing w:before="0" w:beforeAutospacing="0" w:after="0" w:afterAutospacing="0" w:line="276" w:lineRule="auto"/>
        <w:ind w:firstLine="360"/>
        <w:jc w:val="both"/>
        <w:rPr>
          <w:color w:val="111111"/>
        </w:rPr>
      </w:pPr>
      <w:r>
        <w:rPr>
          <w:noProof/>
          <w:color w:val="111111"/>
        </w:rPr>
        <w:drawing>
          <wp:anchor distT="0" distB="0" distL="114300" distR="114300" simplePos="0" relativeHeight="251658240" behindDoc="0" locked="0" layoutInCell="1" allowOverlap="1">
            <wp:simplePos x="0" y="0"/>
            <wp:positionH relativeFrom="column">
              <wp:posOffset>4773295</wp:posOffset>
            </wp:positionH>
            <wp:positionV relativeFrom="paragraph">
              <wp:posOffset>126365</wp:posOffset>
            </wp:positionV>
            <wp:extent cx="1297940" cy="1233170"/>
            <wp:effectExtent l="19050" t="0" r="0" b="0"/>
            <wp:wrapSquare wrapText="bothSides"/>
            <wp:docPr id="20" name="Рисунок 20" descr="C:\Users\Admin\Desktop\istockphoto-616257342-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Desktop\istockphoto-616257342-612x612.jpg"/>
                    <pic:cNvPicPr>
                      <a:picLocks noChangeAspect="1" noChangeArrowheads="1"/>
                    </pic:cNvPicPr>
                  </pic:nvPicPr>
                  <pic:blipFill>
                    <a:blip r:embed="rId9" cstate="print"/>
                    <a:srcRect/>
                    <a:stretch>
                      <a:fillRect/>
                    </a:stretch>
                  </pic:blipFill>
                  <pic:spPr bwMode="auto">
                    <a:xfrm>
                      <a:off x="0" y="0"/>
                      <a:ext cx="1297940" cy="1233170"/>
                    </a:xfrm>
                    <a:prstGeom prst="rect">
                      <a:avLst/>
                    </a:prstGeom>
                    <a:noFill/>
                    <a:ln w="9525">
                      <a:noFill/>
                      <a:miter lim="800000"/>
                      <a:headEnd/>
                      <a:tailEnd/>
                    </a:ln>
                  </pic:spPr>
                </pic:pic>
              </a:graphicData>
            </a:graphic>
          </wp:anchor>
        </w:drawing>
      </w:r>
      <w:r w:rsidR="0073675E" w:rsidRPr="0073675E">
        <w:rPr>
          <w:color w:val="111111"/>
        </w:rPr>
        <w:t>Я хочу вам предложить опыт взятый из книги Стенли Гринспен, Серена Уидер </w:t>
      </w:r>
      <w:r w:rsidR="0073675E" w:rsidRPr="0073675E">
        <w:rPr>
          <w:i/>
          <w:iCs/>
          <w:color w:val="111111"/>
          <w:bdr w:val="none" w:sz="0" w:space="0" w:color="auto" w:frame="1"/>
        </w:rPr>
        <w:t>«На ты с аутизмом»</w:t>
      </w:r>
      <w:r w:rsidR="0073675E" w:rsidRPr="0073675E">
        <w:rPr>
          <w:color w:val="111111"/>
        </w:rPr>
        <w:t>.</w:t>
      </w:r>
      <w:r w:rsidRPr="00E84196">
        <w:rPr>
          <w:snapToGrid w:val="0"/>
          <w:color w:val="000000"/>
          <w:w w:val="0"/>
          <w:sz w:val="0"/>
          <w:szCs w:val="0"/>
          <w:u w:color="000000"/>
          <w:bdr w:val="none" w:sz="0" w:space="0" w:color="000000"/>
          <w:shd w:val="clear" w:color="000000" w:fill="000000"/>
        </w:rPr>
        <w:t xml:space="preserve"> </w:t>
      </w:r>
    </w:p>
    <w:p w:rsidR="0073675E" w:rsidRPr="0073675E" w:rsidRDefault="0073675E" w:rsidP="00A664FB">
      <w:pPr>
        <w:pStyle w:val="a3"/>
        <w:shd w:val="clear" w:color="auto" w:fill="FFFFFF"/>
        <w:spacing w:before="0" w:beforeAutospacing="0" w:after="0" w:afterAutospacing="0" w:line="276" w:lineRule="auto"/>
        <w:ind w:firstLine="360"/>
        <w:jc w:val="both"/>
        <w:rPr>
          <w:color w:val="111111"/>
        </w:rPr>
      </w:pPr>
      <w:r w:rsidRPr="0073675E">
        <w:rPr>
          <w:color w:val="111111"/>
        </w:rPr>
        <w:t>В первую очередь в этой книге оп</w:t>
      </w:r>
      <w:r w:rsidR="00994E5A">
        <w:rPr>
          <w:color w:val="111111"/>
        </w:rPr>
        <w:t>исывается современный подход к аутичным</w:t>
      </w:r>
      <w:r w:rsidRPr="0073675E">
        <w:rPr>
          <w:color w:val="111111"/>
        </w:rPr>
        <w:t xml:space="preserve"> деткам. И он, как и любой другой подход, учитывает особенности развития, учитывает индивидуальные особенности </w:t>
      </w:r>
      <w:r w:rsidRPr="00DA7C5C">
        <w:rPr>
          <w:rStyle w:val="a7"/>
          <w:b w:val="0"/>
          <w:color w:val="111111"/>
          <w:bdr w:val="none" w:sz="0" w:space="0" w:color="auto" w:frame="1"/>
        </w:rPr>
        <w:t>ребенка</w:t>
      </w:r>
      <w:r w:rsidRPr="0073675E">
        <w:rPr>
          <w:color w:val="111111"/>
        </w:rPr>
        <w:t> и опреде</w:t>
      </w:r>
      <w:r w:rsidR="00994E5A">
        <w:rPr>
          <w:color w:val="111111"/>
        </w:rPr>
        <w:t xml:space="preserve">ленную систему отношений </w:t>
      </w:r>
      <w:r w:rsidR="00DA7C5C" w:rsidRPr="00DA7C5C">
        <w:rPr>
          <w:color w:val="111111"/>
        </w:rPr>
        <w:t xml:space="preserve"> </w:t>
      </w:r>
      <w:r w:rsidR="00994E5A">
        <w:rPr>
          <w:color w:val="111111"/>
        </w:rPr>
        <w:t xml:space="preserve">у </w:t>
      </w:r>
      <w:r w:rsidRPr="0073675E">
        <w:rPr>
          <w:color w:val="111111"/>
        </w:rPr>
        <w:t xml:space="preserve"> детей. При помощи этой методики дети овладевают ключевыми способностями, </w:t>
      </w:r>
      <w:r w:rsidRPr="00DA7C5C">
        <w:rPr>
          <w:color w:val="111111"/>
          <w:bdr w:val="none" w:sz="0" w:space="0" w:color="auto" w:frame="1"/>
        </w:rPr>
        <w:t>отсутствующими или нарушенными в процессе их развития</w:t>
      </w:r>
      <w:r w:rsidRPr="0073675E">
        <w:rPr>
          <w:color w:val="111111"/>
        </w:rPr>
        <w:t xml:space="preserve">: способностью к приятным и теплым отношениям с окружающими, </w:t>
      </w:r>
      <w:r w:rsidR="00F471C1">
        <w:rPr>
          <w:noProof/>
        </w:rPr>
        <mc:AlternateContent>
          <mc:Choice Requires="wps">
            <w:drawing>
              <wp:inline distT="0" distB="0" distL="0" distR="0">
                <wp:extent cx="301625" cy="301625"/>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" filled="f" stroked="f">
                <o:lock v:ext="edit" aspectratio="t"/>
                <w10:anchorlock/>
              </v:rect>
            </w:pict>
          </mc:Fallback>
        </mc:AlternateContent>
      </w:r>
      <w:r w:rsidR="00F471C1">
        <w:rPr>
          <w:noProof/>
        </w:rPr>
        <mc:AlternateContent>
          <mc:Choice Requires="wps">
            <w:drawing>
              <wp:inline distT="0" distB="0" distL="0" distR="0">
                <wp:extent cx="301625" cy="301625"/>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" filled="f" stroked="f">
                <o:lock v:ext="edit" aspectratio="t"/>
                <w10:anchorlock/>
              </v:rect>
            </w:pict>
          </mc:Fallback>
        </mc:AlternateContent>
      </w:r>
      <w:r w:rsidRPr="0073675E">
        <w:rPr>
          <w:color w:val="111111"/>
        </w:rPr>
        <w:t>целенаправленному и полноценному общению </w:t>
      </w:r>
      <w:r w:rsidRPr="0073675E">
        <w:rPr>
          <w:i/>
          <w:iCs/>
          <w:color w:val="111111"/>
          <w:bdr w:val="none" w:sz="0" w:space="0" w:color="auto" w:frame="1"/>
        </w:rPr>
        <w:t>(поначалу жестами, потом нередко и </w:t>
      </w:r>
      <w:r w:rsidRPr="00DA7C5C">
        <w:rPr>
          <w:rStyle w:val="a7"/>
          <w:b w:val="0"/>
          <w:i/>
          <w:iCs/>
          <w:color w:val="111111"/>
          <w:bdr w:val="none" w:sz="0" w:space="0" w:color="auto" w:frame="1"/>
        </w:rPr>
        <w:t>словами</w:t>
      </w:r>
      <w:r w:rsidRPr="00DA7C5C">
        <w:rPr>
          <w:i/>
          <w:iCs/>
          <w:color w:val="111111"/>
          <w:bdr w:val="none" w:sz="0" w:space="0" w:color="auto" w:frame="1"/>
        </w:rPr>
        <w:t>)</w:t>
      </w:r>
      <w:r w:rsidRPr="00DA7C5C">
        <w:rPr>
          <w:color w:val="111111"/>
        </w:rPr>
        <w:t> </w:t>
      </w:r>
      <w:r w:rsidRPr="0073675E">
        <w:rPr>
          <w:color w:val="111111"/>
        </w:rPr>
        <w:t>и, в различной степени, логическому и творческому мышлению.</w:t>
      </w:r>
    </w:p>
    <w:p w:rsidR="0073675E" w:rsidRPr="0073675E" w:rsidRDefault="0073675E" w:rsidP="00A664FB">
      <w:pPr>
        <w:pStyle w:val="a3"/>
        <w:shd w:val="clear" w:color="auto" w:fill="FFFFFF"/>
        <w:spacing w:before="0" w:beforeAutospacing="0" w:after="0" w:afterAutospacing="0" w:line="276" w:lineRule="auto"/>
        <w:ind w:firstLine="360"/>
        <w:jc w:val="both"/>
        <w:rPr>
          <w:color w:val="111111"/>
        </w:rPr>
      </w:pPr>
      <w:r w:rsidRPr="0073675E">
        <w:rPr>
          <w:color w:val="111111"/>
        </w:rPr>
        <w:t xml:space="preserve">Мы с вами рассмотрим </w:t>
      </w:r>
      <w:r w:rsidRPr="00A664FB">
        <w:rPr>
          <w:b/>
          <w:color w:val="111111"/>
        </w:rPr>
        <w:t>7 </w:t>
      </w:r>
      <w:r w:rsidRPr="00A664FB">
        <w:rPr>
          <w:rStyle w:val="a7"/>
          <w:b w:val="0"/>
          <w:color w:val="111111"/>
          <w:bdr w:val="none" w:sz="0" w:space="0" w:color="auto" w:frame="1"/>
        </w:rPr>
        <w:t>шагов</w:t>
      </w:r>
      <w:r w:rsidRPr="00A664FB">
        <w:rPr>
          <w:b/>
          <w:color w:val="111111"/>
        </w:rPr>
        <w:t>, </w:t>
      </w:r>
      <w:r w:rsidRPr="00A664FB">
        <w:rPr>
          <w:rStyle w:val="a7"/>
          <w:b w:val="0"/>
          <w:color w:val="111111"/>
          <w:bdr w:val="none" w:sz="0" w:space="0" w:color="auto" w:frame="1"/>
        </w:rPr>
        <w:t>которые позволят ребенку аутисту усвоить слово</w:t>
      </w:r>
      <w:r w:rsidRPr="00A664FB">
        <w:rPr>
          <w:b/>
          <w:color w:val="111111"/>
        </w:rPr>
        <w:t> </w:t>
      </w:r>
      <w:r w:rsidRPr="0073675E">
        <w:rPr>
          <w:color w:val="111111"/>
        </w:rPr>
        <w:t>: </w:t>
      </w:r>
      <w:r w:rsidRPr="0073675E">
        <w:rPr>
          <w:i/>
          <w:iCs/>
          <w:color w:val="111111"/>
          <w:bdr w:val="none" w:sz="0" w:space="0" w:color="auto" w:frame="1"/>
        </w:rPr>
        <w:t>«нет»</w:t>
      </w:r>
      <w:r w:rsidRPr="0073675E">
        <w:rPr>
          <w:color w:val="111111"/>
        </w:rPr>
        <w:t xml:space="preserve">, помогут ему адаптироваться в социуме. Я расскажу, как </w:t>
      </w:r>
      <w:r w:rsidRPr="00DA7C5C">
        <w:rPr>
          <w:color w:val="111111"/>
        </w:rPr>
        <w:t>научить</w:t>
      </w:r>
      <w:r w:rsidRPr="00DA7C5C">
        <w:rPr>
          <w:b/>
          <w:color w:val="111111"/>
        </w:rPr>
        <w:t> </w:t>
      </w:r>
      <w:r w:rsidRPr="00DA7C5C">
        <w:rPr>
          <w:rStyle w:val="a7"/>
          <w:b w:val="0"/>
          <w:color w:val="111111"/>
          <w:bdr w:val="none" w:sz="0" w:space="0" w:color="auto" w:frame="1"/>
        </w:rPr>
        <w:t>ребенка понимать вас</w:t>
      </w:r>
      <w:r w:rsidRPr="00DA7C5C">
        <w:rPr>
          <w:color w:val="111111"/>
        </w:rPr>
        <w:t>, как научить </w:t>
      </w:r>
      <w:r w:rsidRPr="00DA7C5C">
        <w:rPr>
          <w:rStyle w:val="a7"/>
          <w:b w:val="0"/>
          <w:color w:val="111111"/>
          <w:bdr w:val="none" w:sz="0" w:space="0" w:color="auto" w:frame="1"/>
        </w:rPr>
        <w:t>ребенка понимать инструкцию</w:t>
      </w:r>
      <w:r w:rsidRPr="00DA7C5C">
        <w:rPr>
          <w:b/>
          <w:color w:val="111111"/>
        </w:rPr>
        <w:t>,</w:t>
      </w:r>
      <w:r w:rsidRPr="00DA7C5C">
        <w:rPr>
          <w:color w:val="111111"/>
        </w:rPr>
        <w:t xml:space="preserve"> как научить что можно</w:t>
      </w:r>
      <w:r w:rsidRPr="0073675E">
        <w:rPr>
          <w:color w:val="111111"/>
        </w:rPr>
        <w:t>, а что нельзя.</w:t>
      </w:r>
    </w:p>
    <w:p w:rsidR="0073675E" w:rsidRPr="00A664FB" w:rsidRDefault="00A664FB" w:rsidP="00A664FB">
      <w:pPr>
        <w:pStyle w:val="a3"/>
        <w:shd w:val="clear" w:color="auto" w:fill="FFFFFF"/>
        <w:spacing w:before="0" w:beforeAutospacing="0" w:after="0" w:afterAutospacing="0" w:line="276" w:lineRule="auto"/>
        <w:ind w:firstLine="360"/>
        <w:jc w:val="both"/>
        <w:rPr>
          <w:i/>
          <w:color w:val="111111"/>
        </w:rPr>
      </w:pPr>
      <w:r>
        <w:rPr>
          <w:b/>
          <w:i/>
          <w:noProof/>
          <w:color w:val="111111"/>
        </w:rPr>
        <w:drawing>
          <wp:anchor distT="0" distB="0" distL="114300" distR="114300" simplePos="0" relativeHeight="251660288" behindDoc="0" locked="0" layoutInCell="1" allowOverlap="1">
            <wp:simplePos x="0" y="0"/>
            <wp:positionH relativeFrom="column">
              <wp:posOffset>283845</wp:posOffset>
            </wp:positionH>
            <wp:positionV relativeFrom="paragraph">
              <wp:posOffset>354330</wp:posOffset>
            </wp:positionV>
            <wp:extent cx="1430020" cy="1716405"/>
            <wp:effectExtent l="19050" t="0" r="0" b="0"/>
            <wp:wrapSquare wrapText="bothSides"/>
            <wp:docPr id="1" name="Рисунок 38" descr="C:\Users\Admin\Desktop\1000_F_548484570_GJSJUmFjRvT6T1jGKevuECjBE7Yp224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dmin\Desktop\1000_F_548484570_GJSJUmFjRvT6T1jGKevuECjBE7Yp224j.jpg"/>
                    <pic:cNvPicPr>
                      <a:picLocks noChangeAspect="1" noChangeArrowheads="1"/>
                    </pic:cNvPicPr>
                  </pic:nvPicPr>
                  <pic:blipFill>
                    <a:blip r:embed="rId10" cstate="print"/>
                    <a:srcRect/>
                    <a:stretch>
                      <a:fillRect/>
                    </a:stretch>
                  </pic:blipFill>
                  <pic:spPr bwMode="auto">
                    <a:xfrm>
                      <a:off x="0" y="0"/>
                      <a:ext cx="1430020" cy="1716405"/>
                    </a:xfrm>
                    <a:prstGeom prst="rect">
                      <a:avLst/>
                    </a:prstGeom>
                    <a:noFill/>
                    <a:ln w="9525">
                      <a:noFill/>
                      <a:miter lim="800000"/>
                      <a:headEnd/>
                      <a:tailEnd/>
                    </a:ln>
                  </pic:spPr>
                </pic:pic>
              </a:graphicData>
            </a:graphic>
          </wp:anchor>
        </w:drawing>
      </w:r>
      <w:r w:rsidR="0073675E" w:rsidRPr="00DA7C5C">
        <w:rPr>
          <w:b/>
          <w:i/>
          <w:color w:val="111111"/>
        </w:rPr>
        <w:t>Шаг 1</w:t>
      </w:r>
      <w:r w:rsidR="0073675E" w:rsidRPr="00770CC4">
        <w:rPr>
          <w:i/>
          <w:color w:val="111111"/>
        </w:rPr>
        <w:t>. </w:t>
      </w:r>
      <w:r w:rsidR="0073675E" w:rsidRPr="00DA7C5C">
        <w:rPr>
          <w:i/>
          <w:color w:val="111111"/>
          <w:bdr w:val="none" w:sz="0" w:space="0" w:color="auto" w:frame="1"/>
        </w:rPr>
        <w:t>Он называется</w:t>
      </w:r>
      <w:r w:rsidR="0073675E" w:rsidRPr="00770CC4">
        <w:rPr>
          <w:i/>
          <w:color w:val="111111"/>
        </w:rPr>
        <w:t>: повышайте тон голоса и эмоциональность голоса, чтобы привлечь внимание </w:t>
      </w:r>
      <w:r w:rsidR="0073675E" w:rsidRPr="00DA7C5C">
        <w:rPr>
          <w:rStyle w:val="a7"/>
          <w:b w:val="0"/>
          <w:i/>
          <w:color w:val="111111"/>
          <w:bdr w:val="none" w:sz="0" w:space="0" w:color="auto" w:frame="1"/>
        </w:rPr>
        <w:t>ребенка</w:t>
      </w:r>
      <w:r w:rsidR="0073675E" w:rsidRPr="00DA7C5C">
        <w:rPr>
          <w:b/>
          <w:i/>
          <w:color w:val="111111"/>
        </w:rPr>
        <w:t>.</w:t>
      </w:r>
      <w:r w:rsidRPr="00A664FB">
        <w:rPr>
          <w:snapToGrid w:val="0"/>
          <w:color w:val="000000"/>
          <w:w w:val="0"/>
          <w:sz w:val="0"/>
          <w:szCs w:val="0"/>
          <w:u w:color="000000"/>
          <w:bdr w:val="none" w:sz="0" w:space="0" w:color="000000"/>
          <w:shd w:val="clear" w:color="000000" w:fill="000000"/>
        </w:rPr>
        <w:t xml:space="preserve"> </w:t>
      </w:r>
    </w:p>
    <w:p w:rsidR="0073675E" w:rsidRPr="0073675E" w:rsidRDefault="0073675E" w:rsidP="00A664FB">
      <w:pPr>
        <w:pStyle w:val="a3"/>
        <w:shd w:val="clear" w:color="auto" w:fill="FFFFFF"/>
        <w:spacing w:before="0" w:beforeAutospacing="0" w:after="0" w:afterAutospacing="0" w:line="276" w:lineRule="auto"/>
        <w:ind w:firstLine="360"/>
        <w:jc w:val="both"/>
        <w:rPr>
          <w:color w:val="111111"/>
        </w:rPr>
      </w:pPr>
      <w:r w:rsidRPr="0073675E">
        <w:rPr>
          <w:color w:val="111111"/>
        </w:rPr>
        <w:t>Многим кажется, что когда мы на занятиях разговариваем на повышенных тонах, то это крик, мы кричим на </w:t>
      </w:r>
      <w:r w:rsidRPr="00DA7C5C">
        <w:rPr>
          <w:rStyle w:val="a7"/>
          <w:b w:val="0"/>
          <w:color w:val="111111"/>
          <w:bdr w:val="none" w:sz="0" w:space="0" w:color="auto" w:frame="1"/>
        </w:rPr>
        <w:t>ребенка</w:t>
      </w:r>
      <w:r w:rsidRPr="0073675E">
        <w:rPr>
          <w:color w:val="111111"/>
        </w:rPr>
        <w:t>, мы что-то з</w:t>
      </w:r>
      <w:r w:rsidR="00770CC4">
        <w:rPr>
          <w:color w:val="111111"/>
        </w:rPr>
        <w:t>аставляем его делать. Нет и нет.</w:t>
      </w:r>
      <w:r w:rsidRPr="0073675E">
        <w:rPr>
          <w:color w:val="111111"/>
        </w:rPr>
        <w:t xml:space="preserve"> Наша речь – это использование </w:t>
      </w:r>
      <w:r w:rsidRPr="00DA7C5C">
        <w:rPr>
          <w:rStyle w:val="a7"/>
          <w:b w:val="0"/>
          <w:color w:val="111111"/>
          <w:bdr w:val="none" w:sz="0" w:space="0" w:color="auto" w:frame="1"/>
        </w:rPr>
        <w:t>словесно-логической формы мышления</w:t>
      </w:r>
      <w:r w:rsidRPr="0073675E">
        <w:rPr>
          <w:color w:val="111111"/>
        </w:rPr>
        <w:t>, когда с помощью поступающего звука мы понимаем и у нас образуются картинки в голове и мы понимаем что от нас хотят. А дети</w:t>
      </w:r>
      <w:r w:rsidR="00770CC4">
        <w:rPr>
          <w:color w:val="111111"/>
        </w:rPr>
        <w:t xml:space="preserve"> с РАС</w:t>
      </w:r>
      <w:r w:rsidRPr="0073675E">
        <w:rPr>
          <w:color w:val="111111"/>
        </w:rPr>
        <w:t xml:space="preserve"> этого не понимают, поэтому мы должны дать другие подсказки</w:t>
      </w:r>
      <w:r w:rsidRPr="00DA7C5C">
        <w:rPr>
          <w:b/>
          <w:color w:val="111111"/>
        </w:rPr>
        <w:t>, </w:t>
      </w:r>
      <w:r w:rsidRPr="00DA7C5C">
        <w:rPr>
          <w:rStyle w:val="a7"/>
          <w:b w:val="0"/>
          <w:color w:val="111111"/>
          <w:bdr w:val="none" w:sz="0" w:space="0" w:color="auto" w:frame="1"/>
        </w:rPr>
        <w:t>которые помогут ребенку нас понять</w:t>
      </w:r>
      <w:r w:rsidRPr="0073675E">
        <w:rPr>
          <w:color w:val="111111"/>
        </w:rPr>
        <w:t>, принять и с помощью </w:t>
      </w:r>
      <w:r w:rsidRPr="00DA7C5C">
        <w:rPr>
          <w:rStyle w:val="a7"/>
          <w:b w:val="0"/>
          <w:color w:val="111111"/>
          <w:bdr w:val="none" w:sz="0" w:space="0" w:color="auto" w:frame="1"/>
        </w:rPr>
        <w:t>которых мы сможем ребенка обучить</w:t>
      </w:r>
      <w:r w:rsidRPr="0073675E">
        <w:rPr>
          <w:color w:val="111111"/>
        </w:rPr>
        <w:t>. У нас одна из подсказок – это повышение эмоции и повышение тона голоса.</w:t>
      </w:r>
    </w:p>
    <w:p w:rsidR="0073675E" w:rsidRDefault="0073675E" w:rsidP="00A664FB">
      <w:pPr>
        <w:pStyle w:val="a3"/>
        <w:shd w:val="clear" w:color="auto" w:fill="FFFFFF"/>
        <w:spacing w:before="0" w:beforeAutospacing="0" w:after="0" w:afterAutospacing="0" w:line="276" w:lineRule="auto"/>
        <w:ind w:firstLine="360"/>
        <w:jc w:val="both"/>
        <w:rPr>
          <w:color w:val="111111"/>
        </w:rPr>
      </w:pPr>
      <w:r w:rsidRPr="0073675E">
        <w:rPr>
          <w:color w:val="111111"/>
        </w:rPr>
        <w:t>Вот именно об этом Стенли Гринспен пишет в своей книге </w:t>
      </w:r>
      <w:r w:rsidRPr="0073675E">
        <w:rPr>
          <w:i/>
          <w:iCs/>
          <w:color w:val="111111"/>
          <w:bdr w:val="none" w:sz="0" w:space="0" w:color="auto" w:frame="1"/>
        </w:rPr>
        <w:t>«На ты с аутизмом»</w:t>
      </w:r>
      <w:r w:rsidRPr="0073675E">
        <w:rPr>
          <w:color w:val="111111"/>
        </w:rPr>
        <w:t>. Для чего мы это делаем? Мы даем </w:t>
      </w:r>
      <w:r w:rsidRPr="00DA7C5C">
        <w:rPr>
          <w:rStyle w:val="a7"/>
          <w:b w:val="0"/>
          <w:color w:val="111111"/>
          <w:bdr w:val="none" w:sz="0" w:space="0" w:color="auto" w:frame="1"/>
        </w:rPr>
        <w:t>ребенку подсказку</w:t>
      </w:r>
      <w:r w:rsidRPr="0073675E">
        <w:rPr>
          <w:color w:val="111111"/>
        </w:rPr>
        <w:t>, что именно сейчас конкретно ты должен меня послушать, вот сейчас будет важная информация, не пропусти, услышь ее.</w:t>
      </w:r>
      <w:r w:rsidR="00770CC4">
        <w:rPr>
          <w:color w:val="111111"/>
        </w:rPr>
        <w:t xml:space="preserve"> Мы </w:t>
      </w:r>
      <w:r w:rsidRPr="0073675E">
        <w:rPr>
          <w:color w:val="111111"/>
        </w:rPr>
        <w:t>пробуем дать </w:t>
      </w:r>
      <w:r w:rsidRPr="00DA7C5C">
        <w:rPr>
          <w:rStyle w:val="a7"/>
          <w:b w:val="0"/>
          <w:color w:val="111111"/>
          <w:bdr w:val="none" w:sz="0" w:space="0" w:color="auto" w:frame="1"/>
        </w:rPr>
        <w:t>ребенку</w:t>
      </w:r>
      <w:r w:rsidRPr="0073675E">
        <w:rPr>
          <w:color w:val="111111"/>
        </w:rPr>
        <w:t> подсказку с помощью наших эмоций и с помощью </w:t>
      </w:r>
      <w:r w:rsidRPr="00DA7C5C">
        <w:rPr>
          <w:rStyle w:val="a7"/>
          <w:b w:val="0"/>
          <w:color w:val="111111"/>
          <w:bdr w:val="none" w:sz="0" w:space="0" w:color="auto" w:frame="1"/>
        </w:rPr>
        <w:t>нашего голоса</w:t>
      </w:r>
      <w:r w:rsidRPr="0073675E">
        <w:rPr>
          <w:color w:val="111111"/>
        </w:rPr>
        <w:t>.</w:t>
      </w:r>
    </w:p>
    <w:p w:rsidR="001E2A3F" w:rsidRDefault="001E2A3F" w:rsidP="00A664FB">
      <w:pPr>
        <w:pStyle w:val="a3"/>
        <w:shd w:val="clear" w:color="auto" w:fill="FFFFFF"/>
        <w:spacing w:before="0" w:beforeAutospacing="0" w:after="0" w:afterAutospacing="0" w:line="276" w:lineRule="auto"/>
        <w:ind w:firstLine="360"/>
        <w:jc w:val="both"/>
        <w:rPr>
          <w:color w:val="111111"/>
        </w:rPr>
      </w:pPr>
    </w:p>
    <w:p w:rsidR="001E2A3F" w:rsidRPr="0073675E" w:rsidRDefault="001E2A3F" w:rsidP="00A664FB">
      <w:pPr>
        <w:pStyle w:val="a3"/>
        <w:shd w:val="clear" w:color="auto" w:fill="FFFFFF"/>
        <w:spacing w:before="0" w:beforeAutospacing="0" w:after="0" w:afterAutospacing="0" w:line="276" w:lineRule="auto"/>
        <w:ind w:firstLine="360"/>
        <w:jc w:val="both"/>
        <w:rPr>
          <w:color w:val="111111"/>
        </w:rPr>
      </w:pPr>
    </w:p>
    <w:p w:rsidR="0073675E" w:rsidRPr="00770CC4" w:rsidRDefault="0073675E" w:rsidP="00A664FB">
      <w:pPr>
        <w:pStyle w:val="a3"/>
        <w:shd w:val="clear" w:color="auto" w:fill="FFFFFF"/>
        <w:spacing w:before="0" w:beforeAutospacing="0" w:after="0" w:afterAutospacing="0" w:line="276" w:lineRule="auto"/>
        <w:ind w:firstLine="360"/>
        <w:jc w:val="both"/>
        <w:rPr>
          <w:i/>
          <w:color w:val="111111"/>
        </w:rPr>
      </w:pPr>
      <w:r w:rsidRPr="00DA7C5C">
        <w:rPr>
          <w:b/>
          <w:i/>
          <w:color w:val="111111"/>
        </w:rPr>
        <w:lastRenderedPageBreak/>
        <w:t>Шаг 2</w:t>
      </w:r>
      <w:r w:rsidRPr="00770CC4">
        <w:rPr>
          <w:i/>
          <w:color w:val="111111"/>
        </w:rPr>
        <w:t>. Ограничивающие жесты.</w:t>
      </w:r>
      <w:r w:rsidR="00A664FB" w:rsidRPr="00A664FB">
        <w:rPr>
          <w:snapToGrid w:val="0"/>
          <w:color w:val="000000"/>
          <w:w w:val="0"/>
          <w:sz w:val="0"/>
          <w:szCs w:val="0"/>
          <w:u w:color="000000"/>
          <w:bdr w:val="none" w:sz="0" w:space="0" w:color="000000"/>
          <w:shd w:val="clear" w:color="000000" w:fill="000000"/>
        </w:rPr>
        <w:t xml:space="preserve"> </w:t>
      </w:r>
    </w:p>
    <w:p w:rsidR="0073675E" w:rsidRPr="0073675E" w:rsidRDefault="00A664FB" w:rsidP="00A664FB">
      <w:pPr>
        <w:pStyle w:val="a3"/>
        <w:shd w:val="clear" w:color="auto" w:fill="FFFFFF"/>
        <w:spacing w:before="0" w:beforeAutospacing="0" w:after="0" w:afterAutospacing="0" w:line="276" w:lineRule="auto"/>
        <w:ind w:firstLine="360"/>
        <w:jc w:val="both"/>
        <w:rPr>
          <w:color w:val="111111"/>
        </w:rPr>
      </w:pPr>
      <w:r>
        <w:rPr>
          <w:noProof/>
          <w:color w:val="111111"/>
        </w:rPr>
        <w:drawing>
          <wp:anchor distT="0" distB="0" distL="114300" distR="114300" simplePos="0" relativeHeight="251659264" behindDoc="0" locked="0" layoutInCell="1" allowOverlap="1">
            <wp:simplePos x="0" y="0"/>
            <wp:positionH relativeFrom="column">
              <wp:posOffset>4655185</wp:posOffset>
            </wp:positionH>
            <wp:positionV relativeFrom="paragraph">
              <wp:posOffset>455930</wp:posOffset>
            </wp:positionV>
            <wp:extent cx="1343660" cy="1345565"/>
            <wp:effectExtent l="19050" t="0" r="8890" b="0"/>
            <wp:wrapSquare wrapText="bothSides"/>
            <wp:docPr id="23" name="Рисунок 23" descr="C:\Users\Admin\Desktop\9e3d93e4c1c4de34680b2d5d81150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Desktop\9e3d93e4c1c4de34680b2d5d81150521.jpg"/>
                    <pic:cNvPicPr>
                      <a:picLocks noChangeAspect="1" noChangeArrowheads="1"/>
                    </pic:cNvPicPr>
                  </pic:nvPicPr>
                  <pic:blipFill>
                    <a:blip r:embed="rId11" cstate="print"/>
                    <a:srcRect/>
                    <a:stretch>
                      <a:fillRect/>
                    </a:stretch>
                  </pic:blipFill>
                  <pic:spPr bwMode="auto">
                    <a:xfrm>
                      <a:off x="0" y="0"/>
                      <a:ext cx="1343660" cy="1345565"/>
                    </a:xfrm>
                    <a:prstGeom prst="rect">
                      <a:avLst/>
                    </a:prstGeom>
                    <a:noFill/>
                    <a:ln w="9525">
                      <a:noFill/>
                      <a:miter lim="800000"/>
                      <a:headEnd/>
                      <a:tailEnd/>
                    </a:ln>
                  </pic:spPr>
                </pic:pic>
              </a:graphicData>
            </a:graphic>
          </wp:anchor>
        </w:drawing>
      </w:r>
      <w:r w:rsidR="0073675E" w:rsidRPr="0073675E">
        <w:rPr>
          <w:color w:val="111111"/>
        </w:rPr>
        <w:t>Одновременно делайте ограничивающие жесты. </w:t>
      </w:r>
      <w:r w:rsidR="0073675E" w:rsidRPr="00DA7C5C">
        <w:rPr>
          <w:color w:val="111111"/>
          <w:bdr w:val="none" w:sz="0" w:space="0" w:color="auto" w:frame="1"/>
        </w:rPr>
        <w:t>Например поднимите руку</w:t>
      </w:r>
      <w:r>
        <w:rPr>
          <w:color w:val="111111"/>
        </w:rPr>
        <w:t>: Стоп, так нельзя</w:t>
      </w:r>
      <w:r w:rsidR="0073675E" w:rsidRPr="0073675E">
        <w:rPr>
          <w:color w:val="111111"/>
        </w:rPr>
        <w:t>! Или отрицательно покачайте головой нет-нет-нет. Обязательно повышайте эмоциональность и тон своего голоса вместе с жестами (покачивание головой, указательным пальцем</w:t>
      </w:r>
      <w:r w:rsidR="00770CC4">
        <w:rPr>
          <w:color w:val="111111"/>
        </w:rPr>
        <w:t>)</w:t>
      </w:r>
      <w:r w:rsidR="0073675E" w:rsidRPr="0073675E">
        <w:rPr>
          <w:color w:val="111111"/>
        </w:rPr>
        <w:t>, чтобы </w:t>
      </w:r>
      <w:r w:rsidR="0073675E" w:rsidRPr="00DA7C5C">
        <w:rPr>
          <w:rStyle w:val="a7"/>
          <w:b w:val="0"/>
          <w:color w:val="111111"/>
          <w:bdr w:val="none" w:sz="0" w:space="0" w:color="auto" w:frame="1"/>
        </w:rPr>
        <w:t>ребенок чувствовал разницу</w:t>
      </w:r>
      <w:r w:rsidR="0073675E" w:rsidRPr="0073675E">
        <w:rPr>
          <w:color w:val="111111"/>
        </w:rPr>
        <w:t>. Вы можете сказать, что </w:t>
      </w:r>
      <w:r w:rsidR="0073675E" w:rsidRPr="00DA7C5C">
        <w:rPr>
          <w:rStyle w:val="a7"/>
          <w:b w:val="0"/>
          <w:color w:val="111111"/>
          <w:bdr w:val="none" w:sz="0" w:space="0" w:color="auto" w:frame="1"/>
        </w:rPr>
        <w:t>ребенок</w:t>
      </w:r>
      <w:r w:rsidR="0073675E" w:rsidRPr="0073675E">
        <w:rPr>
          <w:color w:val="111111"/>
        </w:rPr>
        <w:t> привыкнет к такому и будет реагировать только на то, что ему говорят громко. Не будет, потому что те фразы, </w:t>
      </w:r>
      <w:r w:rsidR="0073675E" w:rsidRPr="00DA7C5C">
        <w:rPr>
          <w:rStyle w:val="a7"/>
          <w:b w:val="0"/>
          <w:color w:val="111111"/>
          <w:bdr w:val="none" w:sz="0" w:space="0" w:color="auto" w:frame="1"/>
        </w:rPr>
        <w:t>которые</w:t>
      </w:r>
      <w:r w:rsidR="0073675E" w:rsidRPr="0073675E">
        <w:rPr>
          <w:color w:val="111111"/>
        </w:rPr>
        <w:t> вы даете одни и те же, и в какой-то момент он привыкнет, что на эту фразу нужно реагировать только так. Когда </w:t>
      </w:r>
      <w:r w:rsidR="0073675E" w:rsidRPr="00DA7C5C">
        <w:rPr>
          <w:rStyle w:val="a7"/>
          <w:b w:val="0"/>
          <w:color w:val="111111"/>
          <w:bdr w:val="none" w:sz="0" w:space="0" w:color="auto" w:frame="1"/>
        </w:rPr>
        <w:t>ребенок к этому привыкнет</w:t>
      </w:r>
      <w:r w:rsidR="0073675E" w:rsidRPr="0073675E">
        <w:rPr>
          <w:color w:val="111111"/>
        </w:rPr>
        <w:t>, надо сразу опускать тон голоса, убирать жесты, мимику и при наличии этой фразы, он будет реагировать так же, как он реагировал до этого.</w:t>
      </w:r>
    </w:p>
    <w:p w:rsidR="0073675E" w:rsidRPr="00770CC4" w:rsidRDefault="0073675E" w:rsidP="00A664FB">
      <w:pPr>
        <w:pStyle w:val="a3"/>
        <w:shd w:val="clear" w:color="auto" w:fill="FFFFFF"/>
        <w:spacing w:before="0" w:beforeAutospacing="0" w:after="0" w:afterAutospacing="0" w:line="276" w:lineRule="auto"/>
        <w:ind w:firstLine="360"/>
        <w:jc w:val="both"/>
        <w:rPr>
          <w:i/>
          <w:color w:val="111111"/>
        </w:rPr>
      </w:pPr>
      <w:r w:rsidRPr="00DA7C5C">
        <w:rPr>
          <w:b/>
          <w:i/>
          <w:color w:val="111111"/>
        </w:rPr>
        <w:t>Шаг 3</w:t>
      </w:r>
      <w:r w:rsidRPr="00770CC4">
        <w:rPr>
          <w:i/>
          <w:color w:val="111111"/>
        </w:rPr>
        <w:t>. Использование тактильного контакта.</w:t>
      </w:r>
    </w:p>
    <w:p w:rsidR="00770CC4" w:rsidRDefault="00A647C4" w:rsidP="00A664FB">
      <w:pPr>
        <w:pStyle w:val="a3"/>
        <w:shd w:val="clear" w:color="auto" w:fill="FFFFFF"/>
        <w:spacing w:before="0" w:beforeAutospacing="0" w:after="0" w:afterAutospacing="0" w:line="276" w:lineRule="auto"/>
        <w:ind w:firstLine="360"/>
        <w:jc w:val="both"/>
        <w:rPr>
          <w:color w:val="111111"/>
        </w:rPr>
      </w:pPr>
      <w:r>
        <w:rPr>
          <w:noProof/>
          <w:color w:val="111111"/>
        </w:rPr>
        <w:drawing>
          <wp:anchor distT="0" distB="0" distL="114300" distR="114300" simplePos="0" relativeHeight="251661312" behindDoc="0" locked="0" layoutInCell="1" allowOverlap="1">
            <wp:simplePos x="0" y="0"/>
            <wp:positionH relativeFrom="column">
              <wp:posOffset>74930</wp:posOffset>
            </wp:positionH>
            <wp:positionV relativeFrom="paragraph">
              <wp:posOffset>142875</wp:posOffset>
            </wp:positionV>
            <wp:extent cx="1191895" cy="1353820"/>
            <wp:effectExtent l="19050" t="0" r="8255" b="0"/>
            <wp:wrapSquare wrapText="bothSides"/>
            <wp:docPr id="41" name="Рисунок 41" descr="C:\Users\Admin\Desktop\8ccfd8e1b7f2b358d30ca856fcd2ba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Desktop\8ccfd8e1b7f2b358d30ca856fcd2bacb.jpg"/>
                    <pic:cNvPicPr>
                      <a:picLocks noChangeAspect="1" noChangeArrowheads="1"/>
                    </pic:cNvPicPr>
                  </pic:nvPicPr>
                  <pic:blipFill>
                    <a:blip r:embed="rId12" cstate="print"/>
                    <a:srcRect/>
                    <a:stretch>
                      <a:fillRect/>
                    </a:stretch>
                  </pic:blipFill>
                  <pic:spPr bwMode="auto">
                    <a:xfrm>
                      <a:off x="0" y="0"/>
                      <a:ext cx="1191895" cy="1353820"/>
                    </a:xfrm>
                    <a:prstGeom prst="rect">
                      <a:avLst/>
                    </a:prstGeom>
                    <a:noFill/>
                    <a:ln w="9525">
                      <a:noFill/>
                      <a:miter lim="800000"/>
                      <a:headEnd/>
                      <a:tailEnd/>
                    </a:ln>
                  </pic:spPr>
                </pic:pic>
              </a:graphicData>
            </a:graphic>
          </wp:anchor>
        </w:drawing>
      </w:r>
      <w:r w:rsidR="0073675E" w:rsidRPr="0073675E">
        <w:rPr>
          <w:color w:val="111111"/>
        </w:rPr>
        <w:t>Мы можем взять </w:t>
      </w:r>
      <w:r w:rsidR="0073675E" w:rsidRPr="00DA7C5C">
        <w:rPr>
          <w:rStyle w:val="a7"/>
          <w:b w:val="0"/>
          <w:color w:val="111111"/>
          <w:bdr w:val="none" w:sz="0" w:space="0" w:color="auto" w:frame="1"/>
        </w:rPr>
        <w:t>ребенка за руку</w:t>
      </w:r>
      <w:r w:rsidR="0073675E" w:rsidRPr="0073675E">
        <w:rPr>
          <w:color w:val="111111"/>
        </w:rPr>
        <w:t xml:space="preserve">. Мы прекрасно знаем, что дети </w:t>
      </w:r>
      <w:r w:rsidR="0073675E" w:rsidRPr="00770CC4">
        <w:t>с </w:t>
      </w:r>
      <w:hyperlink r:id="rId13" w:tooltip="Аутизм. Консультации для родителей детей с РАС" w:history="1">
        <w:r w:rsidR="0073675E" w:rsidRPr="00770CC4">
          <w:rPr>
            <w:rStyle w:val="a8"/>
            <w:color w:val="auto"/>
            <w:u w:val="none"/>
            <w:bdr w:val="none" w:sz="0" w:space="0" w:color="auto" w:frame="1"/>
          </w:rPr>
          <w:t>аутизмом хорошо реагируют на сжатие</w:t>
        </w:r>
      </w:hyperlink>
      <w:r w:rsidR="0073675E" w:rsidRPr="0073675E">
        <w:rPr>
          <w:color w:val="111111"/>
        </w:rPr>
        <w:t>. Потому что их система восприятия мира искажена, и у многих тело не чувствует так, как у нас с вами, поэтому не думайте, что вы делаете </w:t>
      </w:r>
      <w:r w:rsidR="0073675E" w:rsidRPr="00DA7C5C">
        <w:rPr>
          <w:rStyle w:val="a7"/>
          <w:b w:val="0"/>
          <w:color w:val="111111"/>
          <w:bdr w:val="none" w:sz="0" w:space="0" w:color="auto" w:frame="1"/>
        </w:rPr>
        <w:t>ребенку больно</w:t>
      </w:r>
      <w:r w:rsidR="0073675E" w:rsidRPr="0073675E">
        <w:rPr>
          <w:color w:val="111111"/>
        </w:rPr>
        <w:t>. Вы даете ему физически понять, что сейчас что-то происходит. Вы каждый раз в случае, если </w:t>
      </w:r>
      <w:r w:rsidR="0073675E" w:rsidRPr="00DA7C5C">
        <w:rPr>
          <w:rStyle w:val="a7"/>
          <w:b w:val="0"/>
          <w:color w:val="111111"/>
          <w:bdr w:val="none" w:sz="0" w:space="0" w:color="auto" w:frame="1"/>
        </w:rPr>
        <w:t>ребенок</w:t>
      </w:r>
      <w:r w:rsidR="0073675E" w:rsidRPr="0073675E">
        <w:rPr>
          <w:color w:val="111111"/>
        </w:rPr>
        <w:t> не реагирует на речь, возвращаете его к пониманию обращенной речи, вы даете ему всевозможные варианты помощи в понимании обращенной речи.</w:t>
      </w:r>
    </w:p>
    <w:p w:rsidR="0073675E" w:rsidRPr="0073675E" w:rsidRDefault="0073675E" w:rsidP="00A664FB">
      <w:pPr>
        <w:pStyle w:val="a3"/>
        <w:shd w:val="clear" w:color="auto" w:fill="FFFFFF"/>
        <w:spacing w:before="0" w:beforeAutospacing="0" w:after="0" w:afterAutospacing="0" w:line="276" w:lineRule="auto"/>
        <w:ind w:firstLine="360"/>
        <w:jc w:val="both"/>
        <w:rPr>
          <w:color w:val="111111"/>
        </w:rPr>
      </w:pPr>
      <w:r w:rsidRPr="0073675E">
        <w:rPr>
          <w:color w:val="111111"/>
        </w:rPr>
        <w:t> </w:t>
      </w:r>
      <w:r w:rsidRPr="00770CC4">
        <w:rPr>
          <w:color w:val="111111"/>
          <w:bdr w:val="none" w:sz="0" w:space="0" w:color="auto" w:frame="1"/>
        </w:rPr>
        <w:t>Все шаги вы делаете последовательно</w:t>
      </w:r>
      <w:r w:rsidRPr="00770CC4">
        <w:rPr>
          <w:color w:val="111111"/>
        </w:rPr>
        <w:t>:</w:t>
      </w:r>
      <w:r w:rsidR="00DA7C5C" w:rsidRPr="00DA7C5C">
        <w:rPr>
          <w:color w:val="111111"/>
        </w:rPr>
        <w:t xml:space="preserve"> </w:t>
      </w:r>
      <w:r w:rsidR="00DA7C5C">
        <w:rPr>
          <w:color w:val="111111"/>
          <w:bdr w:val="none" w:sz="0" w:space="0" w:color="auto" w:frame="1"/>
          <w:lang w:val="en-US"/>
        </w:rPr>
        <w:t>c</w:t>
      </w:r>
      <w:r w:rsidRPr="00770CC4">
        <w:rPr>
          <w:color w:val="111111"/>
          <w:bdr w:val="none" w:sz="0" w:space="0" w:color="auto" w:frame="1"/>
        </w:rPr>
        <w:t>начала вы даете инструкцию</w:t>
      </w:r>
      <w:r w:rsidRPr="00770CC4">
        <w:rPr>
          <w:color w:val="111111"/>
        </w:rPr>
        <w:t>: нет, нет, нет. Потом вы делаете жест рукой – стоп, остановись, сопровождая мимикой. А потом берете за ручку</w:t>
      </w:r>
      <w:r w:rsidRPr="0073675E">
        <w:rPr>
          <w:color w:val="111111"/>
        </w:rPr>
        <w:t xml:space="preserve"> и начинаете переключать внимание </w:t>
      </w:r>
      <w:r w:rsidRPr="00DA7C5C">
        <w:rPr>
          <w:rStyle w:val="a7"/>
          <w:b w:val="0"/>
          <w:color w:val="111111"/>
          <w:bdr w:val="none" w:sz="0" w:space="0" w:color="auto" w:frame="1"/>
        </w:rPr>
        <w:t>ребенка на то</w:t>
      </w:r>
      <w:r w:rsidRPr="0073675E">
        <w:rPr>
          <w:color w:val="111111"/>
        </w:rPr>
        <w:t>, что ему нравится, чтобы не концентрировать внимание на конфликтной ситуации, </w:t>
      </w:r>
      <w:r w:rsidRPr="00DA7C5C">
        <w:rPr>
          <w:rStyle w:val="a7"/>
          <w:b w:val="0"/>
          <w:color w:val="111111"/>
          <w:bdr w:val="none" w:sz="0" w:space="0" w:color="auto" w:frame="1"/>
        </w:rPr>
        <w:t>которая получилась</w:t>
      </w:r>
      <w:r w:rsidRPr="0073675E">
        <w:rPr>
          <w:color w:val="111111"/>
        </w:rPr>
        <w:t>.</w:t>
      </w:r>
    </w:p>
    <w:p w:rsidR="0073675E" w:rsidRPr="00770CC4" w:rsidRDefault="0073675E" w:rsidP="00A664FB">
      <w:pPr>
        <w:pStyle w:val="a3"/>
        <w:shd w:val="clear" w:color="auto" w:fill="FFFFFF"/>
        <w:spacing w:before="0" w:beforeAutospacing="0" w:after="0" w:afterAutospacing="0" w:line="276" w:lineRule="auto"/>
        <w:ind w:firstLine="360"/>
        <w:jc w:val="both"/>
        <w:rPr>
          <w:i/>
          <w:color w:val="111111"/>
        </w:rPr>
      </w:pPr>
      <w:r w:rsidRPr="00DA7C5C">
        <w:rPr>
          <w:b/>
          <w:i/>
          <w:color w:val="111111"/>
        </w:rPr>
        <w:t xml:space="preserve">Шаг 4. </w:t>
      </w:r>
      <w:r w:rsidRPr="00770CC4">
        <w:rPr>
          <w:i/>
          <w:color w:val="111111"/>
        </w:rPr>
        <w:t>Игрушка для битья</w:t>
      </w:r>
    </w:p>
    <w:p w:rsidR="0073675E" w:rsidRPr="00CD005C" w:rsidRDefault="00A647C4" w:rsidP="00A664FB">
      <w:pPr>
        <w:pStyle w:val="a3"/>
        <w:shd w:val="clear" w:color="auto" w:fill="FFFFFF"/>
        <w:spacing w:before="0" w:beforeAutospacing="0" w:after="0" w:afterAutospacing="0" w:line="276" w:lineRule="auto"/>
        <w:ind w:firstLine="360"/>
        <w:jc w:val="both"/>
        <w:rPr>
          <w:color w:val="111111"/>
        </w:rPr>
      </w:pPr>
      <w:r>
        <w:rPr>
          <w:noProof/>
          <w:color w:val="111111"/>
        </w:rPr>
        <w:drawing>
          <wp:anchor distT="0" distB="0" distL="114300" distR="114300" simplePos="0" relativeHeight="251662336" behindDoc="0" locked="0" layoutInCell="1" allowOverlap="1">
            <wp:simplePos x="0" y="0"/>
            <wp:positionH relativeFrom="column">
              <wp:posOffset>5233670</wp:posOffset>
            </wp:positionH>
            <wp:positionV relativeFrom="paragraph">
              <wp:posOffset>53975</wp:posOffset>
            </wp:positionV>
            <wp:extent cx="912495" cy="766445"/>
            <wp:effectExtent l="19050" t="0" r="1905" b="0"/>
            <wp:wrapSquare wrapText="bothSides"/>
            <wp:docPr id="42" name="Рисунок 42" descr="C:\Users\Admin\Desktop\istockphoto-1932294645-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dmin\Desktop\istockphoto-1932294645-612x612.jpg"/>
                    <pic:cNvPicPr>
                      <a:picLocks noChangeAspect="1" noChangeArrowheads="1"/>
                    </pic:cNvPicPr>
                  </pic:nvPicPr>
                  <pic:blipFill>
                    <a:blip r:embed="rId14" cstate="print"/>
                    <a:srcRect/>
                    <a:stretch>
                      <a:fillRect/>
                    </a:stretch>
                  </pic:blipFill>
                  <pic:spPr bwMode="auto">
                    <a:xfrm>
                      <a:off x="0" y="0"/>
                      <a:ext cx="912495" cy="766445"/>
                    </a:xfrm>
                    <a:prstGeom prst="rect">
                      <a:avLst/>
                    </a:prstGeom>
                    <a:noFill/>
                    <a:ln w="9525">
                      <a:noFill/>
                      <a:miter lim="800000"/>
                      <a:headEnd/>
                      <a:tailEnd/>
                    </a:ln>
                  </pic:spPr>
                </pic:pic>
              </a:graphicData>
            </a:graphic>
          </wp:anchor>
        </w:drawing>
      </w:r>
      <w:r w:rsidR="0073675E" w:rsidRPr="0073675E">
        <w:rPr>
          <w:color w:val="111111"/>
        </w:rPr>
        <w:t>Если вы понимаете, что ваш </w:t>
      </w:r>
      <w:r w:rsidR="0073675E" w:rsidRPr="00DA7C5C">
        <w:rPr>
          <w:rStyle w:val="a7"/>
          <w:b w:val="0"/>
          <w:color w:val="111111"/>
          <w:bdr w:val="none" w:sz="0" w:space="0" w:color="auto" w:frame="1"/>
        </w:rPr>
        <w:t>ребенок</w:t>
      </w:r>
      <w:r w:rsidR="0073675E" w:rsidRPr="0073675E">
        <w:rPr>
          <w:color w:val="111111"/>
        </w:rPr>
        <w:t> сейчас даст агрессию, дайте ему что-то, что можно кинуть в стену. Дайте ему выплеск негативных эмоций. Их не надо гасить, их можно выплеснуть. Поэтому всегда</w:t>
      </w:r>
      <w:r w:rsidR="00CD005C">
        <w:rPr>
          <w:color w:val="111111"/>
        </w:rPr>
        <w:t xml:space="preserve"> должна быть игрушка для битья (например мягкие кубики,  лизун и т.п</w:t>
      </w:r>
      <w:r w:rsidR="00CD005C" w:rsidRPr="00CD005C">
        <w:rPr>
          <w:color w:val="111111"/>
        </w:rPr>
        <w:t>.)</w:t>
      </w:r>
      <w:r w:rsidR="0073675E" w:rsidRPr="00CD005C">
        <w:rPr>
          <w:color w:val="111111"/>
        </w:rPr>
        <w:t>.</w:t>
      </w:r>
      <w:r w:rsidR="0073675E" w:rsidRPr="00CD005C">
        <w:rPr>
          <w:b/>
          <w:color w:val="111111"/>
        </w:rPr>
        <w:t> </w:t>
      </w:r>
      <w:r w:rsidR="00CD005C" w:rsidRPr="00CD005C">
        <w:rPr>
          <w:rStyle w:val="a7"/>
          <w:b w:val="0"/>
          <w:color w:val="111111"/>
          <w:bdr w:val="none" w:sz="0" w:space="0" w:color="auto" w:frame="1"/>
        </w:rPr>
        <w:t xml:space="preserve">Ребенок </w:t>
      </w:r>
      <w:r w:rsidR="0073675E" w:rsidRPr="00CD005C">
        <w:rPr>
          <w:rStyle w:val="a7"/>
          <w:b w:val="0"/>
          <w:color w:val="111111"/>
          <w:bdr w:val="none" w:sz="0" w:space="0" w:color="auto" w:frame="1"/>
        </w:rPr>
        <w:t xml:space="preserve">кинул </w:t>
      </w:r>
      <w:r w:rsidR="00CD005C">
        <w:rPr>
          <w:rStyle w:val="a7"/>
          <w:b w:val="0"/>
          <w:color w:val="111111"/>
          <w:bdr w:val="none" w:sz="0" w:space="0" w:color="auto" w:frame="1"/>
        </w:rPr>
        <w:t xml:space="preserve">игрушку </w:t>
      </w:r>
      <w:r w:rsidR="0073675E" w:rsidRPr="00CD005C">
        <w:rPr>
          <w:rStyle w:val="a7"/>
          <w:b w:val="0"/>
          <w:color w:val="111111"/>
          <w:bdr w:val="none" w:sz="0" w:space="0" w:color="auto" w:frame="1"/>
        </w:rPr>
        <w:t>об стену</w:t>
      </w:r>
      <w:r w:rsidR="00CD005C">
        <w:rPr>
          <w:color w:val="111111"/>
        </w:rPr>
        <w:t xml:space="preserve"> </w:t>
      </w:r>
      <w:r w:rsidR="0073675E" w:rsidRPr="00CD005C">
        <w:rPr>
          <w:color w:val="111111"/>
        </w:rPr>
        <w:t xml:space="preserve">и внимание переключается и </w:t>
      </w:r>
      <w:r w:rsidR="00DA7C5C">
        <w:rPr>
          <w:color w:val="111111"/>
        </w:rPr>
        <w:t xml:space="preserve">ему </w:t>
      </w:r>
      <w:r w:rsidR="0073675E" w:rsidRPr="00CD005C">
        <w:rPr>
          <w:color w:val="111111"/>
        </w:rPr>
        <w:t>интересно, что же там происходит.</w:t>
      </w:r>
    </w:p>
    <w:p w:rsidR="0073675E" w:rsidRPr="00CD005C" w:rsidRDefault="0073675E" w:rsidP="00A664FB">
      <w:pPr>
        <w:pStyle w:val="a3"/>
        <w:shd w:val="clear" w:color="auto" w:fill="FFFFFF"/>
        <w:spacing w:before="0" w:beforeAutospacing="0" w:after="0" w:afterAutospacing="0" w:line="276" w:lineRule="auto"/>
        <w:ind w:firstLine="360"/>
        <w:jc w:val="both"/>
        <w:rPr>
          <w:i/>
          <w:color w:val="111111"/>
        </w:rPr>
      </w:pPr>
      <w:r w:rsidRPr="00DA7C5C">
        <w:rPr>
          <w:b/>
          <w:i/>
          <w:color w:val="111111"/>
        </w:rPr>
        <w:t>Шаг 5</w:t>
      </w:r>
      <w:r w:rsidRPr="00CD005C">
        <w:rPr>
          <w:i/>
          <w:color w:val="111111"/>
        </w:rPr>
        <w:t>. Легкое сжатие</w:t>
      </w:r>
    </w:p>
    <w:p w:rsidR="00CD005C" w:rsidRDefault="0073675E" w:rsidP="00A664FB">
      <w:pPr>
        <w:pStyle w:val="a3"/>
        <w:shd w:val="clear" w:color="auto" w:fill="FFFFFF"/>
        <w:spacing w:before="0" w:beforeAutospacing="0" w:after="0" w:afterAutospacing="0" w:line="276" w:lineRule="auto"/>
        <w:ind w:firstLine="360"/>
        <w:jc w:val="both"/>
        <w:rPr>
          <w:color w:val="111111"/>
        </w:rPr>
      </w:pPr>
      <w:r w:rsidRPr="0073675E">
        <w:rPr>
          <w:color w:val="111111"/>
        </w:rPr>
        <w:t>Если не получился шаг 4, смотри</w:t>
      </w:r>
      <w:r w:rsidR="001E2A3F">
        <w:rPr>
          <w:color w:val="111111"/>
        </w:rPr>
        <w:t>м</w:t>
      </w:r>
      <w:r w:rsidRPr="0073675E">
        <w:rPr>
          <w:color w:val="111111"/>
        </w:rPr>
        <w:t xml:space="preserve"> шаг 5. Если у нас не получилось и </w:t>
      </w:r>
      <w:r w:rsidRPr="00DA7C5C">
        <w:rPr>
          <w:rStyle w:val="a7"/>
          <w:b w:val="0"/>
          <w:color w:val="111111"/>
          <w:bdr w:val="none" w:sz="0" w:space="0" w:color="auto" w:frame="1"/>
        </w:rPr>
        <w:t>ребенок</w:t>
      </w:r>
      <w:r w:rsidRPr="00DA7C5C">
        <w:rPr>
          <w:b/>
          <w:color w:val="111111"/>
        </w:rPr>
        <w:t> </w:t>
      </w:r>
      <w:r w:rsidRPr="0073675E">
        <w:rPr>
          <w:color w:val="111111"/>
        </w:rPr>
        <w:t>продолжает агрессивно реагировать, нам здесь поможет легкое сжатие. Подойдите к своему </w:t>
      </w:r>
      <w:r w:rsidRPr="00DA7C5C">
        <w:rPr>
          <w:rStyle w:val="a7"/>
          <w:b w:val="0"/>
          <w:color w:val="111111"/>
          <w:bdr w:val="none" w:sz="0" w:space="0" w:color="auto" w:frame="1"/>
        </w:rPr>
        <w:t>ребенку со спины</w:t>
      </w:r>
      <w:r w:rsidRPr="0073675E">
        <w:rPr>
          <w:color w:val="111111"/>
        </w:rPr>
        <w:t>, ваш </w:t>
      </w:r>
      <w:r w:rsidRPr="00DA7C5C">
        <w:rPr>
          <w:rStyle w:val="a7"/>
          <w:b w:val="0"/>
          <w:color w:val="111111"/>
          <w:bdr w:val="none" w:sz="0" w:space="0" w:color="auto" w:frame="1"/>
        </w:rPr>
        <w:t>ребенок вас знает</w:t>
      </w:r>
      <w:r w:rsidRPr="0073675E">
        <w:rPr>
          <w:color w:val="111111"/>
        </w:rPr>
        <w:t>, поэтому это не вызовет у него какой-то чрезмерно острой реакции и обнимите, зажмите его</w:t>
      </w:r>
      <w:r w:rsidR="00CD005C">
        <w:rPr>
          <w:color w:val="111111"/>
        </w:rPr>
        <w:t>, буквально на 3</w:t>
      </w:r>
      <w:r w:rsidRPr="0073675E">
        <w:rPr>
          <w:color w:val="111111"/>
        </w:rPr>
        <w:t>-5 секунд. Дайте ему возможность ощутить свое тело целиком и успокоиться. Мы же прекрасно понимаем, что у </w:t>
      </w:r>
      <w:r w:rsidRPr="00DA7C5C">
        <w:rPr>
          <w:rStyle w:val="a7"/>
          <w:b w:val="0"/>
          <w:color w:val="111111"/>
          <w:bdr w:val="none" w:sz="0" w:space="0" w:color="auto" w:frame="1"/>
        </w:rPr>
        <w:t>ребенка</w:t>
      </w:r>
      <w:r w:rsidRPr="0073675E">
        <w:rPr>
          <w:color w:val="111111"/>
        </w:rPr>
        <w:t xml:space="preserve"> нарушены компоненты восприятия всем телом. </w:t>
      </w:r>
    </w:p>
    <w:p w:rsidR="0073675E" w:rsidRPr="0073675E" w:rsidRDefault="00A647C4" w:rsidP="00A664FB">
      <w:pPr>
        <w:pStyle w:val="a3"/>
        <w:shd w:val="clear" w:color="auto" w:fill="FFFFFF"/>
        <w:spacing w:before="0" w:beforeAutospacing="0" w:after="0" w:afterAutospacing="0" w:line="276" w:lineRule="auto"/>
        <w:ind w:firstLine="360"/>
        <w:jc w:val="both"/>
        <w:rPr>
          <w:color w:val="111111"/>
        </w:rPr>
      </w:pPr>
      <w:r>
        <w:rPr>
          <w:noProof/>
          <w:color w:val="111111"/>
        </w:rPr>
        <w:drawing>
          <wp:anchor distT="0" distB="0" distL="114300" distR="114300" simplePos="0" relativeHeight="251663360" behindDoc="0" locked="0" layoutInCell="1" allowOverlap="1">
            <wp:simplePos x="0" y="0"/>
            <wp:positionH relativeFrom="column">
              <wp:posOffset>74930</wp:posOffset>
            </wp:positionH>
            <wp:positionV relativeFrom="paragraph">
              <wp:posOffset>271145</wp:posOffset>
            </wp:positionV>
            <wp:extent cx="1639570" cy="1189990"/>
            <wp:effectExtent l="19050" t="0" r="0" b="0"/>
            <wp:wrapSquare wrapText="bothSides"/>
            <wp:docPr id="43" name="Рисунок 43" descr="C:\Users\Admin\Desktop\istockphoto-1480801292-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Admin\Desktop\istockphoto-1480801292-612x612.jpg"/>
                    <pic:cNvPicPr>
                      <a:picLocks noChangeAspect="1" noChangeArrowheads="1"/>
                    </pic:cNvPicPr>
                  </pic:nvPicPr>
                  <pic:blipFill>
                    <a:blip r:embed="rId15" cstate="print"/>
                    <a:srcRect/>
                    <a:stretch>
                      <a:fillRect/>
                    </a:stretch>
                  </pic:blipFill>
                  <pic:spPr bwMode="auto">
                    <a:xfrm>
                      <a:off x="0" y="0"/>
                      <a:ext cx="1639570" cy="1189990"/>
                    </a:xfrm>
                    <a:prstGeom prst="rect">
                      <a:avLst/>
                    </a:prstGeom>
                    <a:noFill/>
                    <a:ln w="9525">
                      <a:noFill/>
                      <a:miter lim="800000"/>
                      <a:headEnd/>
                      <a:tailEnd/>
                    </a:ln>
                  </pic:spPr>
                </pic:pic>
              </a:graphicData>
            </a:graphic>
          </wp:anchor>
        </w:drawing>
      </w:r>
      <w:r w:rsidR="0073675E" w:rsidRPr="0073675E">
        <w:rPr>
          <w:color w:val="111111"/>
        </w:rPr>
        <w:t>Так же мы знаем, что есть те дети, </w:t>
      </w:r>
      <w:r w:rsidR="0073675E" w:rsidRPr="00DA7C5C">
        <w:rPr>
          <w:rStyle w:val="a7"/>
          <w:b w:val="0"/>
          <w:color w:val="111111"/>
          <w:bdr w:val="none" w:sz="0" w:space="0" w:color="auto" w:frame="1"/>
        </w:rPr>
        <w:t>которые</w:t>
      </w:r>
      <w:r w:rsidR="0073675E" w:rsidRPr="0073675E">
        <w:rPr>
          <w:color w:val="111111"/>
        </w:rPr>
        <w:t xml:space="preserve"> остро реагируют на такое сжатие, не </w:t>
      </w:r>
      <w:r w:rsidR="00CD005C">
        <w:rPr>
          <w:color w:val="111111"/>
        </w:rPr>
        <w:t xml:space="preserve">будем </w:t>
      </w:r>
      <w:r w:rsidR="0073675E" w:rsidRPr="0073675E">
        <w:rPr>
          <w:color w:val="111111"/>
        </w:rPr>
        <w:t xml:space="preserve"> использ</w:t>
      </w:r>
      <w:r w:rsidR="00CD005C">
        <w:rPr>
          <w:color w:val="111111"/>
        </w:rPr>
        <w:t>овать шаг 5</w:t>
      </w:r>
      <w:r w:rsidR="0073675E" w:rsidRPr="0073675E">
        <w:rPr>
          <w:color w:val="111111"/>
        </w:rPr>
        <w:t>.Дадим </w:t>
      </w:r>
      <w:r w:rsidR="0073675E" w:rsidRPr="00DA7C5C">
        <w:rPr>
          <w:rStyle w:val="a7"/>
          <w:b w:val="0"/>
          <w:color w:val="111111"/>
          <w:bdr w:val="none" w:sz="0" w:space="0" w:color="auto" w:frame="1"/>
        </w:rPr>
        <w:t>ребенку возможность остыть</w:t>
      </w:r>
      <w:r w:rsidR="0073675E" w:rsidRPr="0073675E">
        <w:rPr>
          <w:color w:val="111111"/>
        </w:rPr>
        <w:t>, выйдем из его зрительного поля, из его личного пространства и начне</w:t>
      </w:r>
      <w:r w:rsidR="00CD005C">
        <w:rPr>
          <w:color w:val="111111"/>
        </w:rPr>
        <w:t>м методично делать одно и то же(</w:t>
      </w:r>
      <w:r w:rsidR="0073675E" w:rsidRPr="00DA7C5C">
        <w:rPr>
          <w:color w:val="111111"/>
        </w:rPr>
        <w:t> </w:t>
      </w:r>
      <w:r w:rsidR="00CD005C" w:rsidRPr="00DA7C5C">
        <w:rPr>
          <w:color w:val="111111"/>
          <w:bdr w:val="none" w:sz="0" w:space="0" w:color="auto" w:frame="1"/>
        </w:rPr>
        <w:t>н</w:t>
      </w:r>
      <w:r w:rsidR="0073675E" w:rsidRPr="00DA7C5C">
        <w:rPr>
          <w:color w:val="111111"/>
          <w:bdr w:val="none" w:sz="0" w:space="0" w:color="auto" w:frame="1"/>
        </w:rPr>
        <w:t>апример</w:t>
      </w:r>
      <w:r w:rsidR="00CD005C">
        <w:rPr>
          <w:color w:val="111111"/>
        </w:rPr>
        <w:t>: складывать кубики,</w:t>
      </w:r>
      <w:r w:rsidR="0073675E" w:rsidRPr="0073675E">
        <w:rPr>
          <w:color w:val="111111"/>
        </w:rPr>
        <w:t xml:space="preserve"> </w:t>
      </w:r>
      <w:r w:rsidR="00CD005C">
        <w:rPr>
          <w:color w:val="111111"/>
        </w:rPr>
        <w:t>м</w:t>
      </w:r>
      <w:r w:rsidR="0073675E" w:rsidRPr="0073675E">
        <w:rPr>
          <w:color w:val="111111"/>
        </w:rPr>
        <w:t>едленно, ритмично и однообразно</w:t>
      </w:r>
      <w:r w:rsidR="00CD005C">
        <w:rPr>
          <w:color w:val="111111"/>
        </w:rPr>
        <w:t>)</w:t>
      </w:r>
      <w:r w:rsidR="0073675E" w:rsidRPr="0073675E">
        <w:rPr>
          <w:color w:val="111111"/>
        </w:rPr>
        <w:t>. </w:t>
      </w:r>
      <w:r w:rsidR="0073675E" w:rsidRPr="00DA7C5C">
        <w:rPr>
          <w:rStyle w:val="a7"/>
          <w:b w:val="0"/>
          <w:color w:val="111111"/>
          <w:bdr w:val="none" w:sz="0" w:space="0" w:color="auto" w:frame="1"/>
        </w:rPr>
        <w:t>Ребенок</w:t>
      </w:r>
      <w:r w:rsidR="0073675E" w:rsidRPr="0073675E">
        <w:rPr>
          <w:color w:val="111111"/>
        </w:rPr>
        <w:t> в это время будет кричать, но когда он увидит, что вы делаете, подойдет к вам и начнет точно так же делать, потому что одна и та же деятельность детей успокаивает. Важно, что мы не боимся эмоций </w:t>
      </w:r>
      <w:r w:rsidR="0073675E" w:rsidRPr="00DA7C5C">
        <w:rPr>
          <w:rStyle w:val="a7"/>
          <w:b w:val="0"/>
          <w:color w:val="111111"/>
          <w:bdr w:val="none" w:sz="0" w:space="0" w:color="auto" w:frame="1"/>
        </w:rPr>
        <w:t>ребенка</w:t>
      </w:r>
      <w:r w:rsidR="0073675E" w:rsidRPr="0073675E">
        <w:rPr>
          <w:color w:val="111111"/>
        </w:rPr>
        <w:t xml:space="preserve">. </w:t>
      </w:r>
      <w:r w:rsidR="0073675E" w:rsidRPr="0073675E">
        <w:rPr>
          <w:color w:val="111111"/>
        </w:rPr>
        <w:lastRenderedPageBreak/>
        <w:t>Вашего спокойного вида будет достаточно</w:t>
      </w:r>
      <w:r w:rsidR="0073675E" w:rsidRPr="00DA7C5C">
        <w:rPr>
          <w:color w:val="111111"/>
        </w:rPr>
        <w:t>. </w:t>
      </w:r>
      <w:r w:rsidR="0073675E" w:rsidRPr="00DA7C5C">
        <w:rPr>
          <w:color w:val="111111"/>
          <w:bdr w:val="none" w:sz="0" w:space="0" w:color="auto" w:frame="1"/>
        </w:rPr>
        <w:t>Вы своим видом должны говорить</w:t>
      </w:r>
      <w:r w:rsidR="0073675E" w:rsidRPr="0073675E">
        <w:rPr>
          <w:color w:val="111111"/>
        </w:rPr>
        <w:t>: ничего страшного</w:t>
      </w:r>
      <w:r w:rsidR="00806059">
        <w:rPr>
          <w:color w:val="111111"/>
        </w:rPr>
        <w:t>,</w:t>
      </w:r>
      <w:r w:rsidR="0073675E" w:rsidRPr="0073675E">
        <w:rPr>
          <w:color w:val="111111"/>
        </w:rPr>
        <w:t xml:space="preserve"> я с тобой. Через ваше спокойное отношение, </w:t>
      </w:r>
      <w:r w:rsidR="0073675E" w:rsidRPr="00DA7C5C">
        <w:rPr>
          <w:rStyle w:val="a7"/>
          <w:b w:val="0"/>
          <w:color w:val="111111"/>
          <w:bdr w:val="none" w:sz="0" w:space="0" w:color="auto" w:frame="1"/>
        </w:rPr>
        <w:t>ребенок</w:t>
      </w:r>
      <w:r w:rsidR="0073675E" w:rsidRPr="0073675E">
        <w:rPr>
          <w:color w:val="111111"/>
        </w:rPr>
        <w:t> может подпитаться и успокоиться.</w:t>
      </w:r>
    </w:p>
    <w:p w:rsidR="0073675E" w:rsidRPr="00CD005C" w:rsidRDefault="0073675E" w:rsidP="00A664FB">
      <w:pPr>
        <w:pStyle w:val="a3"/>
        <w:shd w:val="clear" w:color="auto" w:fill="FFFFFF"/>
        <w:spacing w:before="0" w:beforeAutospacing="0" w:after="0" w:afterAutospacing="0" w:line="276" w:lineRule="auto"/>
        <w:ind w:firstLine="360"/>
        <w:jc w:val="both"/>
        <w:rPr>
          <w:i/>
          <w:color w:val="111111"/>
        </w:rPr>
      </w:pPr>
      <w:r w:rsidRPr="00DA7C5C">
        <w:rPr>
          <w:b/>
          <w:i/>
          <w:color w:val="111111"/>
        </w:rPr>
        <w:t>Шаг 6.</w:t>
      </w:r>
      <w:r w:rsidRPr="00CD005C">
        <w:rPr>
          <w:i/>
          <w:color w:val="111111"/>
        </w:rPr>
        <w:t xml:space="preserve"> Обсуждение данной конфликтной ситуации.</w:t>
      </w:r>
    </w:p>
    <w:p w:rsidR="0073675E" w:rsidRPr="0073675E" w:rsidRDefault="0073675E" w:rsidP="00A664FB">
      <w:pPr>
        <w:pStyle w:val="a3"/>
        <w:shd w:val="clear" w:color="auto" w:fill="FFFFFF"/>
        <w:spacing w:before="0" w:beforeAutospacing="0" w:after="0" w:afterAutospacing="0" w:line="276" w:lineRule="auto"/>
        <w:ind w:firstLine="360"/>
        <w:jc w:val="both"/>
        <w:rPr>
          <w:color w:val="111111"/>
        </w:rPr>
      </w:pPr>
      <w:r w:rsidRPr="0073675E">
        <w:rPr>
          <w:color w:val="111111"/>
        </w:rPr>
        <w:t>По возможности вы должны обсудить то, что только что с </w:t>
      </w:r>
      <w:r w:rsidRPr="00DA7C5C">
        <w:rPr>
          <w:rStyle w:val="a7"/>
          <w:b w:val="0"/>
          <w:color w:val="111111"/>
          <w:bdr w:val="none" w:sz="0" w:space="0" w:color="auto" w:frame="1"/>
        </w:rPr>
        <w:t>ребенком произошло</w:t>
      </w:r>
      <w:r w:rsidRPr="0073675E">
        <w:rPr>
          <w:color w:val="111111"/>
        </w:rPr>
        <w:t>. Обсудите ту конфликтную ситуацию</w:t>
      </w:r>
      <w:r w:rsidRPr="00DA7C5C">
        <w:rPr>
          <w:b/>
          <w:color w:val="111111"/>
        </w:rPr>
        <w:t>, </w:t>
      </w:r>
      <w:r w:rsidRPr="00DA7C5C">
        <w:rPr>
          <w:rStyle w:val="a7"/>
          <w:b w:val="0"/>
          <w:color w:val="111111"/>
          <w:bdr w:val="none" w:sz="0" w:space="0" w:color="auto" w:frame="1"/>
        </w:rPr>
        <w:t>которая</w:t>
      </w:r>
      <w:r w:rsidRPr="0073675E">
        <w:rPr>
          <w:color w:val="111111"/>
        </w:rPr>
        <w:t> привела к каким</w:t>
      </w:r>
      <w:r w:rsidR="00CD005C">
        <w:rPr>
          <w:color w:val="111111"/>
        </w:rPr>
        <w:t>-</w:t>
      </w:r>
      <w:r w:rsidRPr="0073675E">
        <w:rPr>
          <w:color w:val="111111"/>
        </w:rPr>
        <w:t>то действиям. Не обязательно он должен понимать обращенную речь, даже если вам кажется, что он не понял, но вы всегда откладывайте в подсознание результат его деятельности.</w:t>
      </w:r>
    </w:p>
    <w:p w:rsidR="0073675E" w:rsidRPr="0073675E" w:rsidRDefault="0073675E" w:rsidP="00A664FB">
      <w:pPr>
        <w:pStyle w:val="a3"/>
        <w:shd w:val="clear" w:color="auto" w:fill="FFFFFF"/>
        <w:spacing w:before="0" w:beforeAutospacing="0" w:after="0" w:afterAutospacing="0" w:line="276" w:lineRule="auto"/>
        <w:ind w:firstLine="360"/>
        <w:jc w:val="both"/>
        <w:rPr>
          <w:color w:val="111111"/>
        </w:rPr>
      </w:pPr>
      <w:r w:rsidRPr="0073675E">
        <w:rPr>
          <w:color w:val="111111"/>
        </w:rPr>
        <w:t>Стоит подумать чего </w:t>
      </w:r>
      <w:r w:rsidRPr="00DA7C5C">
        <w:rPr>
          <w:rStyle w:val="a7"/>
          <w:b w:val="0"/>
          <w:color w:val="111111"/>
          <w:bdr w:val="none" w:sz="0" w:space="0" w:color="auto" w:frame="1"/>
        </w:rPr>
        <w:t>ребенок лишится</w:t>
      </w:r>
      <w:r w:rsidRPr="0073675E">
        <w:rPr>
          <w:color w:val="111111"/>
        </w:rPr>
        <w:t>, если данная ситуация повторяется из раза в раз. Первые пять, десять раз воспользуйтесь инструкцией, состоящей из шести </w:t>
      </w:r>
      <w:r w:rsidRPr="00DA7C5C">
        <w:rPr>
          <w:rStyle w:val="a7"/>
          <w:b w:val="0"/>
          <w:color w:val="111111"/>
          <w:bdr w:val="none" w:sz="0" w:space="0" w:color="auto" w:frame="1"/>
        </w:rPr>
        <w:t>шагов</w:t>
      </w:r>
      <w:r w:rsidRPr="0073675E">
        <w:rPr>
          <w:color w:val="111111"/>
        </w:rPr>
        <w:t>.</w:t>
      </w:r>
    </w:p>
    <w:p w:rsidR="0073675E" w:rsidRPr="00CD005C" w:rsidRDefault="0073675E" w:rsidP="00A664FB">
      <w:pPr>
        <w:pStyle w:val="a3"/>
        <w:shd w:val="clear" w:color="auto" w:fill="FFFFFF"/>
        <w:spacing w:before="0" w:beforeAutospacing="0" w:after="0" w:afterAutospacing="0" w:line="276" w:lineRule="auto"/>
        <w:ind w:firstLine="360"/>
        <w:jc w:val="both"/>
        <w:rPr>
          <w:i/>
          <w:color w:val="111111"/>
        </w:rPr>
      </w:pPr>
      <w:r w:rsidRPr="00A42104">
        <w:rPr>
          <w:b/>
          <w:i/>
          <w:color w:val="111111"/>
        </w:rPr>
        <w:t>Шаг 7</w:t>
      </w:r>
      <w:r w:rsidR="00CD005C">
        <w:rPr>
          <w:i/>
          <w:color w:val="111111"/>
        </w:rPr>
        <w:t>.</w:t>
      </w:r>
      <w:r w:rsidRPr="00CD005C">
        <w:rPr>
          <w:i/>
          <w:color w:val="111111"/>
        </w:rPr>
        <w:t xml:space="preserve"> Наказание</w:t>
      </w:r>
    </w:p>
    <w:p w:rsidR="0073675E" w:rsidRPr="0073675E" w:rsidRDefault="001E2A3F" w:rsidP="00A664FB">
      <w:pPr>
        <w:pStyle w:val="a3"/>
        <w:shd w:val="clear" w:color="auto" w:fill="FFFFFF"/>
        <w:spacing w:before="0" w:beforeAutospacing="0" w:after="0" w:afterAutospacing="0" w:line="276" w:lineRule="auto"/>
        <w:ind w:firstLine="360"/>
        <w:jc w:val="both"/>
        <w:rPr>
          <w:color w:val="111111"/>
        </w:rPr>
      </w:pPr>
      <w:r>
        <w:rPr>
          <w:noProof/>
          <w:color w:val="111111"/>
        </w:rPr>
        <w:drawing>
          <wp:anchor distT="0" distB="0" distL="114300" distR="114300" simplePos="0" relativeHeight="251664384" behindDoc="0" locked="0" layoutInCell="1" allowOverlap="1">
            <wp:simplePos x="0" y="0"/>
            <wp:positionH relativeFrom="column">
              <wp:posOffset>14605</wp:posOffset>
            </wp:positionH>
            <wp:positionV relativeFrom="paragraph">
              <wp:posOffset>1407795</wp:posOffset>
            </wp:positionV>
            <wp:extent cx="1550670" cy="1551940"/>
            <wp:effectExtent l="19050" t="0" r="0" b="0"/>
            <wp:wrapSquare wrapText="bothSides"/>
            <wp:docPr id="3" name="Рисунок 3" descr="C:\Users\Admin\Desktop\30a0049c0aeb7c0c2bc6a476047d2d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30a0049c0aeb7c0c2bc6a476047d2d19.jpg"/>
                    <pic:cNvPicPr>
                      <a:picLocks noChangeAspect="1" noChangeArrowheads="1"/>
                    </pic:cNvPicPr>
                  </pic:nvPicPr>
                  <pic:blipFill>
                    <a:blip r:embed="rId16" cstate="print"/>
                    <a:srcRect/>
                    <a:stretch>
                      <a:fillRect/>
                    </a:stretch>
                  </pic:blipFill>
                  <pic:spPr bwMode="auto">
                    <a:xfrm>
                      <a:off x="0" y="0"/>
                      <a:ext cx="1550670" cy="1551940"/>
                    </a:xfrm>
                    <a:prstGeom prst="rect">
                      <a:avLst/>
                    </a:prstGeom>
                    <a:noFill/>
                    <a:ln w="9525">
                      <a:noFill/>
                      <a:miter lim="800000"/>
                      <a:headEnd/>
                      <a:tailEnd/>
                    </a:ln>
                  </pic:spPr>
                </pic:pic>
              </a:graphicData>
            </a:graphic>
          </wp:anchor>
        </w:drawing>
      </w:r>
      <w:r w:rsidR="0073675E" w:rsidRPr="0073675E">
        <w:rPr>
          <w:color w:val="111111"/>
        </w:rPr>
        <w:t>Шаг 7 – это шаг, когда мы предпринимаем после пяти, десяти раз, когда мы дали возможность </w:t>
      </w:r>
      <w:r w:rsidR="0073675E" w:rsidRPr="00A42104">
        <w:rPr>
          <w:rStyle w:val="a7"/>
          <w:b w:val="0"/>
          <w:color w:val="111111"/>
          <w:bdr w:val="none" w:sz="0" w:space="0" w:color="auto" w:frame="1"/>
        </w:rPr>
        <w:t>ребенку</w:t>
      </w:r>
      <w:r w:rsidR="0073675E" w:rsidRPr="00A42104">
        <w:rPr>
          <w:b/>
          <w:color w:val="111111"/>
        </w:rPr>
        <w:t> </w:t>
      </w:r>
      <w:r w:rsidR="0073675E" w:rsidRPr="0073675E">
        <w:rPr>
          <w:color w:val="111111"/>
        </w:rPr>
        <w:t>прощупать и почувствовать и понять, что за чем следует. Этот шаг – наказание и оно должно присутствовать. Мы не говорим о телесном наказании, мы не говорим, что </w:t>
      </w:r>
      <w:r w:rsidR="0073675E" w:rsidRPr="00A42104">
        <w:rPr>
          <w:rStyle w:val="a7"/>
          <w:b w:val="0"/>
          <w:color w:val="111111"/>
          <w:bdr w:val="none" w:sz="0" w:space="0" w:color="auto" w:frame="1"/>
        </w:rPr>
        <w:t>ребенка</w:t>
      </w:r>
      <w:r w:rsidR="0073675E" w:rsidRPr="0073675E">
        <w:rPr>
          <w:color w:val="111111"/>
        </w:rPr>
        <w:t> нужно ставить в угол. Мы говорим о том, чтобы </w:t>
      </w:r>
      <w:r w:rsidR="0073675E" w:rsidRPr="00A42104">
        <w:rPr>
          <w:rStyle w:val="a7"/>
          <w:b w:val="0"/>
          <w:color w:val="111111"/>
          <w:bdr w:val="none" w:sz="0" w:space="0" w:color="auto" w:frame="1"/>
        </w:rPr>
        <w:t>ребенок</w:t>
      </w:r>
      <w:r w:rsidR="0073675E" w:rsidRPr="0073675E">
        <w:rPr>
          <w:color w:val="111111"/>
        </w:rPr>
        <w:t> выполнял правила поведения в случае отрицательной реакции, он должен чего</w:t>
      </w:r>
      <w:r w:rsidR="00FB4258">
        <w:rPr>
          <w:color w:val="111111"/>
        </w:rPr>
        <w:t>-</w:t>
      </w:r>
      <w:r w:rsidR="0073675E" w:rsidRPr="0073675E">
        <w:rPr>
          <w:color w:val="111111"/>
        </w:rPr>
        <w:t>то лишиться. </w:t>
      </w:r>
      <w:r w:rsidR="00FB4258">
        <w:rPr>
          <w:color w:val="111111"/>
        </w:rPr>
        <w:t>(</w:t>
      </w:r>
      <w:r w:rsidR="00FB4258" w:rsidRPr="00A42104">
        <w:rPr>
          <w:color w:val="111111"/>
        </w:rPr>
        <w:t>н</w:t>
      </w:r>
      <w:r w:rsidR="0073675E" w:rsidRPr="00A42104">
        <w:rPr>
          <w:color w:val="111111"/>
          <w:bdr w:val="none" w:sz="0" w:space="0" w:color="auto" w:frame="1"/>
        </w:rPr>
        <w:t>апример</w:t>
      </w:r>
      <w:r w:rsidR="0073675E" w:rsidRPr="0073675E">
        <w:rPr>
          <w:color w:val="111111"/>
        </w:rPr>
        <w:t>: любимой игрушки, любимой вкусняшки</w:t>
      </w:r>
      <w:r w:rsidR="00FB4258">
        <w:rPr>
          <w:color w:val="111111"/>
        </w:rPr>
        <w:t>)</w:t>
      </w:r>
      <w:r w:rsidR="0073675E" w:rsidRPr="0073675E">
        <w:rPr>
          <w:color w:val="111111"/>
        </w:rPr>
        <w:t>. И наоборот, если </w:t>
      </w:r>
      <w:r w:rsidR="0073675E" w:rsidRPr="00A42104">
        <w:rPr>
          <w:rStyle w:val="a7"/>
          <w:b w:val="0"/>
          <w:color w:val="111111"/>
          <w:bdr w:val="none" w:sz="0" w:space="0" w:color="auto" w:frame="1"/>
        </w:rPr>
        <w:t>ребенок</w:t>
      </w:r>
      <w:r w:rsidR="0073675E" w:rsidRPr="0073675E">
        <w:rPr>
          <w:color w:val="111111"/>
        </w:rPr>
        <w:t xml:space="preserve"> вел себя прекрасно с первого раза, начал выполнять то, что вы от него хотите, необходимо поощрять это поведение. </w:t>
      </w:r>
    </w:p>
    <w:p w:rsidR="0073675E" w:rsidRPr="0073675E" w:rsidRDefault="0073675E" w:rsidP="00A664FB">
      <w:pPr>
        <w:pStyle w:val="a3"/>
        <w:shd w:val="clear" w:color="auto" w:fill="FFFFFF"/>
        <w:spacing w:before="0" w:beforeAutospacing="0" w:after="0" w:afterAutospacing="0" w:line="276" w:lineRule="auto"/>
        <w:ind w:firstLine="360"/>
        <w:jc w:val="both"/>
        <w:rPr>
          <w:color w:val="111111"/>
        </w:rPr>
      </w:pPr>
      <w:r w:rsidRPr="0073675E">
        <w:rPr>
          <w:color w:val="111111"/>
        </w:rPr>
        <w:t>Надо действовать рационально, не перегибать палку. Не фокусироваться либо на наказании, либо на поощрении. Потому что когда </w:t>
      </w:r>
      <w:r w:rsidRPr="00A42104">
        <w:rPr>
          <w:rStyle w:val="a7"/>
          <w:b w:val="0"/>
          <w:color w:val="111111"/>
          <w:bdr w:val="none" w:sz="0" w:space="0" w:color="auto" w:frame="1"/>
        </w:rPr>
        <w:t>ребенок</w:t>
      </w:r>
      <w:r w:rsidRPr="00A42104">
        <w:rPr>
          <w:b/>
          <w:color w:val="111111"/>
        </w:rPr>
        <w:t> </w:t>
      </w:r>
      <w:r w:rsidRPr="0073675E">
        <w:rPr>
          <w:color w:val="111111"/>
        </w:rPr>
        <w:t>перегибается в одну или другую сторону, </w:t>
      </w:r>
      <w:r w:rsidRPr="00A42104">
        <w:rPr>
          <w:color w:val="111111"/>
          <w:bdr w:val="none" w:sz="0" w:space="0" w:color="auto" w:frame="1"/>
        </w:rPr>
        <w:t>то мы должны помнить</w:t>
      </w:r>
      <w:r w:rsidRPr="0073675E">
        <w:rPr>
          <w:color w:val="111111"/>
        </w:rPr>
        <w:t>: осинка не ломается, она отлетает рикошетом и то поведение, </w:t>
      </w:r>
      <w:r w:rsidRPr="00A42104">
        <w:rPr>
          <w:rStyle w:val="a7"/>
          <w:b w:val="0"/>
          <w:color w:val="111111"/>
          <w:bdr w:val="none" w:sz="0" w:space="0" w:color="auto" w:frame="1"/>
        </w:rPr>
        <w:t>которое</w:t>
      </w:r>
      <w:r w:rsidRPr="0073675E">
        <w:rPr>
          <w:color w:val="111111"/>
        </w:rPr>
        <w:t> мы получаем на занятиях или дома, или в социуме – это результат исключительно наших усилий. Если мы хорошо делаем свою работу, мы получаем положительный результат, если мы плохо делаем свою работу, мы получаем отрицательный результат. Про это тоже не стоит забывать. Устанавливая границы, </w:t>
      </w:r>
      <w:r w:rsidRPr="00A42104">
        <w:rPr>
          <w:rStyle w:val="a7"/>
          <w:b w:val="0"/>
          <w:color w:val="111111"/>
          <w:bdr w:val="none" w:sz="0" w:space="0" w:color="auto" w:frame="1"/>
        </w:rPr>
        <w:t>которые мы хотим</w:t>
      </w:r>
      <w:r w:rsidRPr="0073675E">
        <w:rPr>
          <w:color w:val="111111"/>
        </w:rPr>
        <w:t>, чтобы </w:t>
      </w:r>
      <w:r w:rsidRPr="00A42104">
        <w:rPr>
          <w:rStyle w:val="a7"/>
          <w:b w:val="0"/>
          <w:color w:val="111111"/>
          <w:bdr w:val="none" w:sz="0" w:space="0" w:color="auto" w:frame="1"/>
        </w:rPr>
        <w:t>ребенок это усвоил</w:t>
      </w:r>
      <w:r w:rsidRPr="0073675E">
        <w:rPr>
          <w:color w:val="111111"/>
        </w:rPr>
        <w:t>, в первую очередь самым важным будет, чтобы </w:t>
      </w:r>
      <w:r w:rsidRPr="00A42104">
        <w:rPr>
          <w:rStyle w:val="a7"/>
          <w:b w:val="0"/>
          <w:color w:val="111111"/>
          <w:bdr w:val="none" w:sz="0" w:space="0" w:color="auto" w:frame="1"/>
        </w:rPr>
        <w:t>ребенок понял</w:t>
      </w:r>
      <w:r w:rsidRPr="0073675E">
        <w:rPr>
          <w:color w:val="111111"/>
        </w:rPr>
        <w:t>. Поэтому используйте все возможные подсказки для </w:t>
      </w:r>
      <w:r w:rsidRPr="00A42104">
        <w:rPr>
          <w:rStyle w:val="a7"/>
          <w:b w:val="0"/>
          <w:color w:val="111111"/>
          <w:bdr w:val="none" w:sz="0" w:space="0" w:color="auto" w:frame="1"/>
        </w:rPr>
        <w:t>ребенка</w:t>
      </w:r>
      <w:r w:rsidRPr="0073675E">
        <w:rPr>
          <w:color w:val="111111"/>
        </w:rPr>
        <w:t>. Это ваша эмоциональность, это повышение тона голоса, вы воздействуете на слух, даже если </w:t>
      </w:r>
      <w:r w:rsidRPr="00A42104">
        <w:rPr>
          <w:rStyle w:val="a7"/>
          <w:b w:val="0"/>
          <w:color w:val="111111"/>
          <w:bdr w:val="none" w:sz="0" w:space="0" w:color="auto" w:frame="1"/>
        </w:rPr>
        <w:t>ребенок</w:t>
      </w:r>
      <w:r w:rsidRPr="0073675E">
        <w:rPr>
          <w:color w:val="111111"/>
        </w:rPr>
        <w:t xml:space="preserve"> не понимает обращенную речь, а среагирует на ваш тон голоса, потому что ваш тон голоса изменился и что-то происходит. Обязательно доделывайте все до конца, не останавливайтесь на полпути.  Дайте нашим детям возможность вас понять, не думайте, что это придет с первого, второго или десятого раза. Необходимо приложить максимум усилий, и они оправдаются. Вы увидите результат, потому что нет не обучаемых детей. Все мы разные, все мы красивые, все мы безумно богатые внутри. </w:t>
      </w:r>
    </w:p>
    <w:p w:rsidR="0073675E" w:rsidRPr="00B37806" w:rsidRDefault="0073675E" w:rsidP="00A664FB">
      <w:pPr>
        <w:shd w:val="clear" w:color="auto" w:fill="FFFFFF"/>
        <w:spacing w:after="0" w:line="240" w:lineRule="auto"/>
        <w:ind w:left="-284" w:hanging="283"/>
        <w:jc w:val="both"/>
        <w:rPr>
          <w:rFonts w:ascii="Times New Roman" w:eastAsia="Times New Roman" w:hAnsi="Times New Roman" w:cs="Times New Roman"/>
          <w:color w:val="111111"/>
          <w:sz w:val="27"/>
          <w:szCs w:val="27"/>
        </w:rPr>
      </w:pPr>
    </w:p>
    <w:p w:rsidR="0073675E" w:rsidRDefault="0073675E" w:rsidP="00A664FB">
      <w:pPr>
        <w:jc w:val="center"/>
      </w:pPr>
    </w:p>
    <w:p w:rsidR="009429E4" w:rsidRPr="00595574" w:rsidRDefault="009429E4" w:rsidP="00A664FB">
      <w:pPr>
        <w:shd w:val="clear" w:color="auto" w:fill="FFFFFF"/>
        <w:spacing w:after="5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Успехов Вам!</w:t>
      </w:r>
    </w:p>
    <w:p w:rsidR="001E3120" w:rsidRPr="00595574" w:rsidRDefault="001E3120" w:rsidP="00A664FB">
      <w:pPr>
        <w:jc w:val="both"/>
        <w:rPr>
          <w:rFonts w:ascii="Times New Roman" w:hAnsi="Times New Roman" w:cs="Times New Roman"/>
          <w:sz w:val="24"/>
          <w:szCs w:val="24"/>
        </w:rPr>
      </w:pPr>
    </w:p>
    <w:sectPr w:rsidR="001E3120" w:rsidRPr="00595574" w:rsidSect="0073675E">
      <w:headerReference w:type="default" r:id="rId17"/>
      <w:pgSz w:w="11906" w:h="16838"/>
      <w:pgMar w:top="993" w:right="850" w:bottom="993" w:left="1134" w:header="708" w:footer="708" w:gutter="0"/>
      <w:pgBorders w:offsetFrom="page">
        <w:top w:val="crossStitch" w:sz="9" w:space="24" w:color="auto"/>
        <w:left w:val="crossStitch" w:sz="9" w:space="24" w:color="auto"/>
        <w:bottom w:val="crossStitch" w:sz="9" w:space="24" w:color="auto"/>
        <w:right w:val="crossStitch" w:sz="9"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4C1" w:rsidRDefault="003F74C1" w:rsidP="001E2A3F">
      <w:pPr>
        <w:spacing w:after="0" w:line="240" w:lineRule="auto"/>
      </w:pPr>
      <w:r>
        <w:separator/>
      </w:r>
    </w:p>
  </w:endnote>
  <w:endnote w:type="continuationSeparator" w:id="0">
    <w:p w:rsidR="003F74C1" w:rsidRDefault="003F74C1" w:rsidP="001E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4C1" w:rsidRDefault="003F74C1" w:rsidP="001E2A3F">
      <w:pPr>
        <w:spacing w:after="0" w:line="240" w:lineRule="auto"/>
      </w:pPr>
      <w:r>
        <w:separator/>
      </w:r>
    </w:p>
  </w:footnote>
  <w:footnote w:type="continuationSeparator" w:id="0">
    <w:p w:rsidR="003F74C1" w:rsidRDefault="003F74C1" w:rsidP="001E2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A3F" w:rsidRDefault="001E2A3F" w:rsidP="001E2A3F">
    <w:pPr>
      <w:pStyle w:val="a9"/>
      <w:jc w:val="center"/>
      <w:rPr>
        <w:rFonts w:ascii="Times New Roman" w:hAnsi="Times New Roman" w:cs="Times New Roman"/>
      </w:rPr>
    </w:pPr>
    <w:r w:rsidRPr="001E2A3F">
      <w:rPr>
        <w:rFonts w:ascii="Times New Roman" w:hAnsi="Times New Roman" w:cs="Times New Roman"/>
      </w:rPr>
      <w:t>Муниципальное бюджетное дошкольное образовательное учреждение</w:t>
    </w:r>
  </w:p>
  <w:p w:rsidR="001E2A3F" w:rsidRPr="001E2A3F" w:rsidRDefault="001E2A3F" w:rsidP="001E2A3F">
    <w:pPr>
      <w:pStyle w:val="a9"/>
      <w:jc w:val="center"/>
      <w:rPr>
        <w:rFonts w:ascii="Times New Roman" w:hAnsi="Times New Roman" w:cs="Times New Roman"/>
      </w:rPr>
    </w:pPr>
    <w:r w:rsidRPr="001E2A3F">
      <w:rPr>
        <w:rFonts w:ascii="Times New Roman" w:hAnsi="Times New Roman" w:cs="Times New Roman"/>
      </w:rPr>
      <w:t xml:space="preserve"> детский сад № 72 «Мозаика» г. Белгорода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D782D"/>
    <w:multiLevelType w:val="hybridMultilevel"/>
    <w:tmpl w:val="70B086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FD2"/>
    <w:rsid w:val="001E2A3F"/>
    <w:rsid w:val="001E3120"/>
    <w:rsid w:val="0021416E"/>
    <w:rsid w:val="002B4308"/>
    <w:rsid w:val="003D40B6"/>
    <w:rsid w:val="003F74C1"/>
    <w:rsid w:val="004209BB"/>
    <w:rsid w:val="004D6A6D"/>
    <w:rsid w:val="00595574"/>
    <w:rsid w:val="0073675E"/>
    <w:rsid w:val="007640EC"/>
    <w:rsid w:val="00770CC4"/>
    <w:rsid w:val="007937E1"/>
    <w:rsid w:val="00806059"/>
    <w:rsid w:val="008C6FD2"/>
    <w:rsid w:val="008D3CD8"/>
    <w:rsid w:val="008D3D37"/>
    <w:rsid w:val="009429E4"/>
    <w:rsid w:val="00994E5A"/>
    <w:rsid w:val="009E453B"/>
    <w:rsid w:val="009E74B5"/>
    <w:rsid w:val="00A42104"/>
    <w:rsid w:val="00A647C4"/>
    <w:rsid w:val="00A664FB"/>
    <w:rsid w:val="00C4556B"/>
    <w:rsid w:val="00CD005C"/>
    <w:rsid w:val="00DA7C5C"/>
    <w:rsid w:val="00E040FB"/>
    <w:rsid w:val="00E84196"/>
    <w:rsid w:val="00F471C1"/>
    <w:rsid w:val="00FB4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6F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6FD2"/>
    <w:rPr>
      <w:rFonts w:ascii="Times New Roman" w:eastAsia="Times New Roman" w:hAnsi="Times New Roman" w:cs="Times New Roman"/>
      <w:b/>
      <w:bCs/>
      <w:sz w:val="36"/>
      <w:szCs w:val="36"/>
    </w:rPr>
  </w:style>
  <w:style w:type="paragraph" w:customStyle="1" w:styleId="unit-date">
    <w:name w:val="unit-date"/>
    <w:basedOn w:val="a"/>
    <w:rsid w:val="008C6FD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C6FD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C6F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6FD2"/>
    <w:rPr>
      <w:rFonts w:ascii="Tahoma" w:hAnsi="Tahoma" w:cs="Tahoma"/>
      <w:sz w:val="16"/>
      <w:szCs w:val="16"/>
    </w:rPr>
  </w:style>
  <w:style w:type="paragraph" w:styleId="a6">
    <w:name w:val="List Paragraph"/>
    <w:basedOn w:val="a"/>
    <w:uiPriority w:val="34"/>
    <w:qFormat/>
    <w:rsid w:val="00E040FB"/>
    <w:pPr>
      <w:ind w:left="720"/>
      <w:contextualSpacing/>
    </w:pPr>
  </w:style>
  <w:style w:type="character" w:styleId="a7">
    <w:name w:val="Strong"/>
    <w:basedOn w:val="a0"/>
    <w:uiPriority w:val="22"/>
    <w:qFormat/>
    <w:rsid w:val="0073675E"/>
    <w:rPr>
      <w:b/>
      <w:bCs/>
    </w:rPr>
  </w:style>
  <w:style w:type="character" w:styleId="a8">
    <w:name w:val="Hyperlink"/>
    <w:basedOn w:val="a0"/>
    <w:uiPriority w:val="99"/>
    <w:semiHidden/>
    <w:unhideWhenUsed/>
    <w:rsid w:val="0073675E"/>
    <w:rPr>
      <w:color w:val="0000FF"/>
      <w:u w:val="single"/>
    </w:rPr>
  </w:style>
  <w:style w:type="paragraph" w:styleId="a9">
    <w:name w:val="header"/>
    <w:basedOn w:val="a"/>
    <w:link w:val="aa"/>
    <w:uiPriority w:val="99"/>
    <w:semiHidden/>
    <w:unhideWhenUsed/>
    <w:rsid w:val="001E2A3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E2A3F"/>
  </w:style>
  <w:style w:type="paragraph" w:styleId="ab">
    <w:name w:val="footer"/>
    <w:basedOn w:val="a"/>
    <w:link w:val="ac"/>
    <w:uiPriority w:val="99"/>
    <w:semiHidden/>
    <w:unhideWhenUsed/>
    <w:rsid w:val="001E2A3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E2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6F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6FD2"/>
    <w:rPr>
      <w:rFonts w:ascii="Times New Roman" w:eastAsia="Times New Roman" w:hAnsi="Times New Roman" w:cs="Times New Roman"/>
      <w:b/>
      <w:bCs/>
      <w:sz w:val="36"/>
      <w:szCs w:val="36"/>
    </w:rPr>
  </w:style>
  <w:style w:type="paragraph" w:customStyle="1" w:styleId="unit-date">
    <w:name w:val="unit-date"/>
    <w:basedOn w:val="a"/>
    <w:rsid w:val="008C6FD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C6FD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C6F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6FD2"/>
    <w:rPr>
      <w:rFonts w:ascii="Tahoma" w:hAnsi="Tahoma" w:cs="Tahoma"/>
      <w:sz w:val="16"/>
      <w:szCs w:val="16"/>
    </w:rPr>
  </w:style>
  <w:style w:type="paragraph" w:styleId="a6">
    <w:name w:val="List Paragraph"/>
    <w:basedOn w:val="a"/>
    <w:uiPriority w:val="34"/>
    <w:qFormat/>
    <w:rsid w:val="00E040FB"/>
    <w:pPr>
      <w:ind w:left="720"/>
      <w:contextualSpacing/>
    </w:pPr>
  </w:style>
  <w:style w:type="character" w:styleId="a7">
    <w:name w:val="Strong"/>
    <w:basedOn w:val="a0"/>
    <w:uiPriority w:val="22"/>
    <w:qFormat/>
    <w:rsid w:val="0073675E"/>
    <w:rPr>
      <w:b/>
      <w:bCs/>
    </w:rPr>
  </w:style>
  <w:style w:type="character" w:styleId="a8">
    <w:name w:val="Hyperlink"/>
    <w:basedOn w:val="a0"/>
    <w:uiPriority w:val="99"/>
    <w:semiHidden/>
    <w:unhideWhenUsed/>
    <w:rsid w:val="0073675E"/>
    <w:rPr>
      <w:color w:val="0000FF"/>
      <w:u w:val="single"/>
    </w:rPr>
  </w:style>
  <w:style w:type="paragraph" w:styleId="a9">
    <w:name w:val="header"/>
    <w:basedOn w:val="a"/>
    <w:link w:val="aa"/>
    <w:uiPriority w:val="99"/>
    <w:semiHidden/>
    <w:unhideWhenUsed/>
    <w:rsid w:val="001E2A3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E2A3F"/>
  </w:style>
  <w:style w:type="paragraph" w:styleId="ab">
    <w:name w:val="footer"/>
    <w:basedOn w:val="a"/>
    <w:link w:val="ac"/>
    <w:uiPriority w:val="99"/>
    <w:semiHidden/>
    <w:unhideWhenUsed/>
    <w:rsid w:val="001E2A3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E2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062941">
      <w:bodyDiv w:val="1"/>
      <w:marLeft w:val="0"/>
      <w:marRight w:val="0"/>
      <w:marTop w:val="0"/>
      <w:marBottom w:val="0"/>
      <w:divBdr>
        <w:top w:val="none" w:sz="0" w:space="0" w:color="auto"/>
        <w:left w:val="none" w:sz="0" w:space="0" w:color="auto"/>
        <w:bottom w:val="none" w:sz="0" w:space="0" w:color="auto"/>
        <w:right w:val="none" w:sz="0" w:space="0" w:color="auto"/>
      </w:divBdr>
    </w:div>
    <w:div w:id="2069836374">
      <w:bodyDiv w:val="1"/>
      <w:marLeft w:val="0"/>
      <w:marRight w:val="0"/>
      <w:marTop w:val="0"/>
      <w:marBottom w:val="0"/>
      <w:divBdr>
        <w:top w:val="none" w:sz="0" w:space="0" w:color="auto"/>
        <w:left w:val="none" w:sz="0" w:space="0" w:color="auto"/>
        <w:bottom w:val="none" w:sz="0" w:space="0" w:color="auto"/>
        <w:right w:val="none" w:sz="0" w:space="0" w:color="auto"/>
      </w:divBdr>
      <w:divsChild>
        <w:div w:id="607733935">
          <w:marLeft w:val="0"/>
          <w:marRight w:val="0"/>
          <w:marTop w:val="0"/>
          <w:marBottom w:val="26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am.ru/obrazovanie/autizm-konsultaci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3349-453F-418D-B3F0-CBA32EB9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sad</cp:lastModifiedBy>
  <cp:revision>2</cp:revision>
  <dcterms:created xsi:type="dcterms:W3CDTF">2026-03-17T12:15:00Z</dcterms:created>
  <dcterms:modified xsi:type="dcterms:W3CDTF">2026-03-17T12:15:00Z</dcterms:modified>
</cp:coreProperties>
</file>